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rsidR="00FB1202" w:rsidRDefault="00793FB4" w:rsidP="00FB1202">
      <w:pPr>
        <w:spacing w:before="100" w:beforeAutospacing="1" w:after="100" w:afterAutospacing="1"/>
        <w:jc w:val="center"/>
        <w:rPr>
          <w:rFonts w:ascii="Arial" w:hAnsi="Arial" w:cs="Arial"/>
          <w:b/>
          <w:lang w:eastAsia="en-ZA"/>
        </w:rPr>
      </w:pPr>
      <w:r>
        <w:rPr>
          <w:rFonts w:ascii="Arial" w:hAnsi="Arial" w:cs="Arial"/>
          <w:b/>
          <w:lang w:eastAsia="en-ZA"/>
        </w:rPr>
        <w:t>REPORT ON ATLANTIS WOMEN’S DAY FUNCTION ON 7 AUGUST 2014, PRESENTED BY THE</w:t>
      </w:r>
      <w:r w:rsidR="00E170F7">
        <w:rPr>
          <w:rFonts w:ascii="Arial" w:hAnsi="Arial" w:cs="Arial"/>
          <w:b/>
          <w:lang w:eastAsia="en-ZA"/>
        </w:rPr>
        <w:t xml:space="preserve"> AFRIKAANSE TAALRAAD </w:t>
      </w:r>
      <w:r>
        <w:rPr>
          <w:rFonts w:ascii="Arial" w:hAnsi="Arial" w:cs="Arial"/>
          <w:b/>
          <w:lang w:eastAsia="en-ZA"/>
        </w:rPr>
        <w:t xml:space="preserve">(ATR) </w:t>
      </w:r>
      <w:r w:rsidR="00250767" w:rsidRPr="00E97189">
        <w:rPr>
          <w:rFonts w:ascii="Arial" w:hAnsi="Arial" w:cs="Arial"/>
          <w:b/>
          <w:lang w:eastAsia="en-ZA"/>
        </w:rPr>
        <w:t xml:space="preserve">IN </w:t>
      </w:r>
      <w:r>
        <w:rPr>
          <w:rFonts w:ascii="Arial" w:hAnsi="Arial" w:cs="Arial"/>
          <w:b/>
          <w:lang w:eastAsia="en-ZA"/>
        </w:rPr>
        <w:t>COLLABORATION WITH</w:t>
      </w:r>
      <w:r w:rsidR="00375F59" w:rsidRPr="00E97189">
        <w:rPr>
          <w:rFonts w:ascii="Arial" w:hAnsi="Arial" w:cs="Arial"/>
          <w:b/>
          <w:lang w:eastAsia="en-ZA"/>
        </w:rPr>
        <w:t xml:space="preserve"> </w:t>
      </w:r>
      <w:r w:rsidR="00250767" w:rsidRPr="00E97189">
        <w:rPr>
          <w:rFonts w:ascii="Arial" w:hAnsi="Arial" w:cs="Arial"/>
          <w:b/>
          <w:lang w:eastAsia="en-ZA"/>
        </w:rPr>
        <w:t xml:space="preserve">WESFLEUR </w:t>
      </w:r>
      <w:r>
        <w:rPr>
          <w:rFonts w:ascii="Arial" w:hAnsi="Arial" w:cs="Arial"/>
          <w:b/>
          <w:lang w:eastAsia="en-ZA"/>
        </w:rPr>
        <w:t>LIBRARY</w:t>
      </w:r>
      <w:r w:rsidR="00E170F7">
        <w:rPr>
          <w:rFonts w:ascii="Arial" w:hAnsi="Arial" w:cs="Arial"/>
          <w:b/>
          <w:lang w:eastAsia="en-ZA"/>
        </w:rPr>
        <w:t>/</w:t>
      </w:r>
      <w:r>
        <w:rPr>
          <w:rFonts w:ascii="Arial" w:hAnsi="Arial" w:cs="Arial"/>
          <w:b/>
          <w:lang w:eastAsia="en-ZA"/>
        </w:rPr>
        <w:t>CITY OF CAPE TOWN AND WORLD VISION</w:t>
      </w:r>
    </w:p>
    <w:p w:rsidR="00681B8B" w:rsidRPr="00E97189" w:rsidRDefault="00681B8B" w:rsidP="00FB1202">
      <w:pPr>
        <w:spacing w:before="100" w:beforeAutospacing="1"/>
        <w:jc w:val="center"/>
        <w:rPr>
          <w:rFonts w:ascii="Arial" w:hAnsi="Arial" w:cs="Arial"/>
          <w:b/>
          <w:lang w:eastAsia="en-ZA"/>
        </w:rPr>
      </w:pPr>
    </w:p>
    <w:p w:rsidR="002D5122" w:rsidRDefault="002D5122" w:rsidP="00FB1202">
      <w:pPr>
        <w:jc w:val="both"/>
        <w:rPr>
          <w:rFonts w:ascii="Arial" w:hAnsi="Arial" w:cs="Arial"/>
          <w:szCs w:val="22"/>
        </w:rPr>
        <w:sectPr w:rsidR="002D5122" w:rsidSect="00AC6B97">
          <w:footerReference w:type="default" r:id="rId8"/>
          <w:pgSz w:w="12240" w:h="15840"/>
          <w:pgMar w:top="1440" w:right="1440" w:bottom="1440" w:left="1440" w:header="720" w:footer="720" w:gutter="0"/>
          <w:cols w:space="720"/>
          <w:docGrid w:linePitch="360"/>
        </w:sectPr>
      </w:pPr>
    </w:p>
    <w:p w:rsidR="00057169" w:rsidRPr="00057169" w:rsidRDefault="00057169" w:rsidP="00057169">
      <w:pPr>
        <w:ind w:left="426" w:hanging="426"/>
        <w:jc w:val="both"/>
        <w:rPr>
          <w:rFonts w:ascii="Arial" w:hAnsi="Arial" w:cs="Arial"/>
          <w:b/>
          <w:sz w:val="20"/>
          <w:szCs w:val="20"/>
        </w:rPr>
      </w:pPr>
      <w:r w:rsidRPr="00057169">
        <w:rPr>
          <w:rFonts w:ascii="Arial" w:hAnsi="Arial" w:cs="Arial"/>
          <w:b/>
          <w:sz w:val="20"/>
          <w:szCs w:val="20"/>
        </w:rPr>
        <w:lastRenderedPageBreak/>
        <w:t>1.</w:t>
      </w:r>
      <w:r w:rsidRPr="00057169">
        <w:rPr>
          <w:rFonts w:ascii="Arial" w:hAnsi="Arial" w:cs="Arial"/>
          <w:sz w:val="20"/>
          <w:szCs w:val="20"/>
        </w:rPr>
        <w:tab/>
      </w:r>
      <w:r w:rsidRPr="00057169">
        <w:rPr>
          <w:rFonts w:ascii="Arial" w:hAnsi="Arial" w:cs="Arial"/>
          <w:b/>
          <w:sz w:val="20"/>
          <w:szCs w:val="20"/>
        </w:rPr>
        <w:t>Introduction and background</w:t>
      </w:r>
    </w:p>
    <w:p w:rsidR="00057169" w:rsidRPr="00057169" w:rsidRDefault="00057169" w:rsidP="00057169">
      <w:pPr>
        <w:jc w:val="both"/>
        <w:rPr>
          <w:rFonts w:ascii="Arial" w:hAnsi="Arial" w:cs="Arial"/>
          <w:sz w:val="20"/>
          <w:szCs w:val="20"/>
        </w:rPr>
      </w:pPr>
    </w:p>
    <w:p w:rsidR="00057169" w:rsidRPr="00057169" w:rsidRDefault="00057169" w:rsidP="00057169">
      <w:pPr>
        <w:jc w:val="both"/>
        <w:rPr>
          <w:rFonts w:ascii="Arial" w:hAnsi="Arial" w:cs="Arial"/>
          <w:sz w:val="20"/>
          <w:szCs w:val="20"/>
        </w:rPr>
      </w:pPr>
      <w:r w:rsidRPr="00057169">
        <w:rPr>
          <w:rFonts w:ascii="Arial" w:hAnsi="Arial" w:cs="Arial"/>
          <w:sz w:val="20"/>
          <w:szCs w:val="20"/>
        </w:rPr>
        <w:t xml:space="preserve">The Afrikaanse Taalraad's Women's Day celebrations that took place in Atlantis on 7 August 2014, was the first opportunity for the organisation to give practical content to its mission to inspire women to become partners in empowerment through language, given a mother's central role in choosing her child(ren)'s language.  The event was attended by a heterogeneous group of women, almost 140 in total, among whom a number of retired women teachers from Atlantis and the adjacent areas who were especially given the envisaged reading intervention programme for learners at Atlantis schools, as an outcome of the Women's Day event. </w:t>
      </w:r>
    </w:p>
    <w:p w:rsidR="00057169" w:rsidRPr="00057169" w:rsidRDefault="00057169" w:rsidP="00057169">
      <w:pPr>
        <w:spacing w:before="100" w:beforeAutospacing="1" w:after="100" w:afterAutospacing="1"/>
        <w:jc w:val="both"/>
        <w:rPr>
          <w:rFonts w:ascii="Arial" w:hAnsi="Arial" w:cs="Arial"/>
          <w:sz w:val="20"/>
          <w:szCs w:val="20"/>
          <w:lang w:val="en-GB"/>
        </w:rPr>
      </w:pPr>
      <w:r w:rsidRPr="00057169">
        <w:rPr>
          <w:rFonts w:ascii="Arial" w:hAnsi="Arial" w:cs="Arial"/>
          <w:sz w:val="20"/>
          <w:szCs w:val="20"/>
        </w:rPr>
        <w:t>The need for women's empowerment, on the one hand, and youth empowerment, on the other, provided the ideal context for the ATR to realise its mission in this predominantly Afrikaans-speaking community.  The specific aims of the Atlantis Women's Day event were to inspire the local women to self-realisation, to create awareness of the value of the mother tongue as language of instruction, and to mobilise them to become involved in developing a reading culture and improving learners' reading skills.  The comment of Ms Cheryl Allen, WCED education specialist in the Atlantis area, says it all:  "</w:t>
      </w:r>
      <w:r w:rsidRPr="00057169">
        <w:rPr>
          <w:rFonts w:ascii="Arial" w:hAnsi="Arial" w:cs="Arial"/>
          <w:sz w:val="20"/>
          <w:szCs w:val="20"/>
          <w:lang w:val="en-GB"/>
        </w:rPr>
        <w:t>The manner in which it (die Vrouedagprogram) was directed at empowerment of women for the sake of our children was absolutely powerful."</w:t>
      </w:r>
    </w:p>
    <w:p w:rsidR="00057169" w:rsidRPr="00057169" w:rsidRDefault="00057169" w:rsidP="00057169">
      <w:pPr>
        <w:spacing w:before="100" w:beforeAutospacing="1" w:after="100" w:afterAutospacing="1"/>
        <w:ind w:left="426" w:hanging="426"/>
        <w:rPr>
          <w:rFonts w:ascii="Arial" w:hAnsi="Arial" w:cs="Arial"/>
          <w:b/>
          <w:sz w:val="20"/>
          <w:szCs w:val="20"/>
          <w:lang w:eastAsia="en-ZA"/>
        </w:rPr>
      </w:pPr>
      <w:r w:rsidRPr="00057169">
        <w:rPr>
          <w:rFonts w:ascii="Arial" w:hAnsi="Arial" w:cs="Arial"/>
          <w:b/>
          <w:sz w:val="20"/>
          <w:szCs w:val="20"/>
          <w:lang w:eastAsia="en-ZA"/>
        </w:rPr>
        <w:t>2</w:t>
      </w:r>
      <w:r w:rsidRPr="00057169">
        <w:rPr>
          <w:rFonts w:ascii="Arial" w:hAnsi="Arial" w:cs="Arial"/>
          <w:sz w:val="20"/>
          <w:szCs w:val="20"/>
          <w:lang w:eastAsia="en-ZA"/>
        </w:rPr>
        <w:t>.</w:t>
      </w:r>
      <w:r w:rsidRPr="00057169">
        <w:rPr>
          <w:rFonts w:ascii="Arial" w:hAnsi="Arial" w:cs="Arial"/>
          <w:sz w:val="20"/>
          <w:szCs w:val="20"/>
          <w:lang w:eastAsia="en-ZA"/>
        </w:rPr>
        <w:tab/>
      </w:r>
      <w:r w:rsidRPr="00057169">
        <w:rPr>
          <w:rFonts w:ascii="Arial" w:hAnsi="Arial" w:cs="Arial"/>
          <w:b/>
          <w:sz w:val="20"/>
          <w:szCs w:val="20"/>
          <w:lang w:eastAsia="en-ZA"/>
        </w:rPr>
        <w:t>The Women's Day programme</w:t>
      </w:r>
    </w:p>
    <w:p w:rsidR="00057169" w:rsidRPr="00057169" w:rsidRDefault="00057169" w:rsidP="00057169">
      <w:pPr>
        <w:spacing w:before="100" w:beforeAutospacing="1" w:after="100" w:afterAutospacing="1"/>
        <w:jc w:val="both"/>
        <w:rPr>
          <w:rFonts w:ascii="Arial" w:hAnsi="Arial" w:cs="Arial"/>
          <w:sz w:val="20"/>
          <w:szCs w:val="20"/>
        </w:rPr>
      </w:pPr>
      <w:r w:rsidRPr="00057169">
        <w:rPr>
          <w:rFonts w:ascii="Arial" w:hAnsi="Arial" w:cs="Arial"/>
          <w:sz w:val="20"/>
          <w:szCs w:val="20"/>
          <w:lang w:eastAsia="en-ZA"/>
        </w:rPr>
        <w:t xml:space="preserve">The versatile programme was competently directed by the well-known radio and TV personality, Elana Afrika, who was herself visibly moved by the events of the day.  The programme included:  a fitting opening prayer and spiritual dance by Pastor Leni Maya and Ms Ann Frans, respectively, setting the tone for the rest of the programme; fitting items of song rendered by the staff of Wesfleur library; an input by Dr Michael le Cordeur, chairperson of the ATR, on the rationale for the ATR </w:t>
      </w:r>
      <w:r w:rsidRPr="00057169">
        <w:rPr>
          <w:rFonts w:ascii="Arial" w:hAnsi="Arial" w:cs="Arial"/>
          <w:sz w:val="20"/>
          <w:szCs w:val="20"/>
          <w:lang w:eastAsia="en-ZA"/>
        </w:rPr>
        <w:lastRenderedPageBreak/>
        <w:t xml:space="preserve">celebrating Women's Day, and a powerful motivational address by the main speaker, Prof. Maureen Robinson, Dean of the Faculty of Education at the US.  She remarked on the significance of the library as an empowering space for the Women's Day event and challenged the women to live positively, to unleash the rock power in themselves.  Her challenge to the women to establish reading clubs, which she dubbed the "Trotse Rotse" (Proud Rocks), created a lot of excitement.  It was decided there and then that the staff of Wesfleur library would be launching these reading clubs with the competent guidance and support of Ms </w:t>
      </w:r>
      <w:r w:rsidRPr="00057169">
        <w:rPr>
          <w:rFonts w:ascii="Arial" w:hAnsi="Arial" w:cs="Arial"/>
          <w:sz w:val="20"/>
          <w:szCs w:val="20"/>
        </w:rPr>
        <w:t>Frances Hearne, chief librarian, and in partnership with the ATR and the University of Stellenbosch.</w:t>
      </w:r>
    </w:p>
    <w:p w:rsidR="00057169" w:rsidRPr="00057169" w:rsidRDefault="00057169" w:rsidP="00057169">
      <w:pPr>
        <w:pStyle w:val="ListParagraph"/>
        <w:ind w:left="0"/>
        <w:jc w:val="both"/>
        <w:rPr>
          <w:rFonts w:ascii="Arial" w:hAnsi="Arial" w:cs="Arial"/>
          <w:sz w:val="20"/>
          <w:szCs w:val="20"/>
          <w:lang w:eastAsia="en-ZA"/>
        </w:rPr>
      </w:pPr>
      <w:r w:rsidRPr="00057169">
        <w:rPr>
          <w:rFonts w:ascii="Arial" w:hAnsi="Arial" w:cs="Arial"/>
          <w:sz w:val="20"/>
          <w:szCs w:val="20"/>
          <w:lang w:eastAsia="en-ZA"/>
        </w:rPr>
        <w:t xml:space="preserve">The responses to the keynote speech - by Ms Cheryl Allen, curriculum manager at the district office of the Western Cape Education Department, and Mr Wayne du Plessis, chief executive officer of World Vision Atlantis - also inspired the women to take charge of their lives, motivated them to take the initiative in the fight against underdevelopment and poverty, and gave an undertaking of continued support.  The ensuing discussion not only confirmed the existence of a reading problem among the learners, but also the need for collective intervention. </w:t>
      </w:r>
    </w:p>
    <w:p w:rsidR="00057169" w:rsidRPr="00057169" w:rsidRDefault="00057169" w:rsidP="00057169">
      <w:pPr>
        <w:pStyle w:val="ListParagraph"/>
        <w:ind w:left="0"/>
        <w:rPr>
          <w:rFonts w:ascii="Arial" w:hAnsi="Arial" w:cs="Arial"/>
          <w:sz w:val="20"/>
          <w:szCs w:val="20"/>
          <w:lang w:eastAsia="en-ZA"/>
        </w:rPr>
      </w:pPr>
    </w:p>
    <w:p w:rsidR="00057169" w:rsidRPr="00057169" w:rsidRDefault="00057169" w:rsidP="00057169">
      <w:pPr>
        <w:pStyle w:val="ListParagraph"/>
        <w:ind w:left="0"/>
        <w:jc w:val="both"/>
        <w:rPr>
          <w:rFonts w:ascii="Arial" w:hAnsi="Arial" w:cs="Arial"/>
          <w:sz w:val="20"/>
          <w:szCs w:val="20"/>
          <w:lang w:eastAsia="en-ZA"/>
        </w:rPr>
      </w:pPr>
      <w:r w:rsidRPr="00057169">
        <w:rPr>
          <w:rFonts w:ascii="Arial" w:hAnsi="Arial" w:cs="Arial"/>
          <w:sz w:val="20"/>
          <w:szCs w:val="20"/>
          <w:lang w:eastAsia="en-ZA"/>
        </w:rPr>
        <w:t xml:space="preserve">Ms Hearne invited the women to work together with Wesfleur Library in creating a culture of reading in Atlantis by regularly taking out books and bringing their children to the libary for reading support.  The challenges with regard to sustainability, highlighted by Ms Hearne and one of her staff members, as well as the invitation to make use of the venues of the City of Cape Town for the envisaged reading intervention programme were duly noted.  </w:t>
      </w:r>
    </w:p>
    <w:p w:rsidR="00057169" w:rsidRDefault="00057169" w:rsidP="00057169">
      <w:pPr>
        <w:ind w:left="2880" w:hanging="2880"/>
        <w:rPr>
          <w:rFonts w:ascii="Arial" w:hAnsi="Arial" w:cs="Arial"/>
          <w:lang w:eastAsia="en-ZA"/>
        </w:rPr>
      </w:pPr>
    </w:p>
    <w:p w:rsidR="00057169" w:rsidRPr="00057169" w:rsidRDefault="00057169" w:rsidP="00793FB4">
      <w:pPr>
        <w:jc w:val="both"/>
        <w:rPr>
          <w:rFonts w:ascii="Arial" w:hAnsi="Arial" w:cs="Arial"/>
          <w:sz w:val="20"/>
          <w:szCs w:val="20"/>
          <w:lang w:eastAsia="en-ZA"/>
        </w:rPr>
      </w:pPr>
      <w:r w:rsidRPr="00057169">
        <w:rPr>
          <w:rFonts w:ascii="Arial" w:hAnsi="Arial" w:cs="Arial"/>
          <w:sz w:val="20"/>
          <w:szCs w:val="20"/>
          <w:lang w:eastAsia="en-ZA"/>
        </w:rPr>
        <w:t xml:space="preserve">The programme also included items by local music and drama artists, Tanya Branders, </w:t>
      </w:r>
      <w:r w:rsidR="00793FB4">
        <w:rPr>
          <w:rFonts w:ascii="Arial" w:hAnsi="Arial" w:cs="Arial"/>
          <w:sz w:val="20"/>
          <w:szCs w:val="20"/>
          <w:lang w:eastAsia="en-ZA"/>
        </w:rPr>
        <w:t xml:space="preserve">Tonay </w:t>
      </w:r>
      <w:r w:rsidRPr="00057169">
        <w:rPr>
          <w:rFonts w:ascii="Arial" w:hAnsi="Arial" w:cs="Arial"/>
          <w:sz w:val="20"/>
          <w:szCs w:val="20"/>
          <w:lang w:eastAsia="en-ZA"/>
        </w:rPr>
        <w:t>O'Connell and Josh Jansen and the highlight: the learners of Parkview Primary</w:t>
      </w:r>
      <w:r w:rsidR="00793FB4">
        <w:rPr>
          <w:rFonts w:ascii="Arial" w:hAnsi="Arial" w:cs="Arial"/>
          <w:sz w:val="20"/>
          <w:szCs w:val="20"/>
          <w:lang w:eastAsia="en-ZA"/>
        </w:rPr>
        <w:t xml:space="preserve"> School</w:t>
      </w:r>
      <w:r w:rsidRPr="00057169">
        <w:rPr>
          <w:rFonts w:ascii="Arial" w:hAnsi="Arial" w:cs="Arial"/>
          <w:sz w:val="20"/>
          <w:szCs w:val="20"/>
          <w:lang w:eastAsia="en-ZA"/>
        </w:rPr>
        <w:t xml:space="preserve"> who had the audience in awe with their excellent rendition of a drama based on</w:t>
      </w:r>
      <w:r w:rsidR="00793FB4">
        <w:rPr>
          <w:rFonts w:ascii="Arial" w:hAnsi="Arial" w:cs="Arial"/>
          <w:sz w:val="20"/>
          <w:szCs w:val="20"/>
          <w:lang w:eastAsia="en-ZA"/>
        </w:rPr>
        <w:t xml:space="preserve"> the </w:t>
      </w:r>
      <w:r w:rsidR="00793FB4">
        <w:rPr>
          <w:rFonts w:ascii="Arial" w:hAnsi="Arial" w:cs="Arial"/>
          <w:sz w:val="20"/>
          <w:szCs w:val="20"/>
          <w:lang w:eastAsia="en-ZA"/>
        </w:rPr>
        <w:lastRenderedPageBreak/>
        <w:t>historic</w:t>
      </w:r>
      <w:r w:rsidRPr="00057169">
        <w:rPr>
          <w:rFonts w:ascii="Arial" w:hAnsi="Arial" w:cs="Arial"/>
          <w:sz w:val="20"/>
          <w:szCs w:val="20"/>
          <w:lang w:eastAsia="en-ZA"/>
        </w:rPr>
        <w:t xml:space="preserve"> events when thousands of women </w:t>
      </w:r>
      <w:r w:rsidR="00793FB4">
        <w:rPr>
          <w:rFonts w:ascii="Arial" w:hAnsi="Arial" w:cs="Arial"/>
          <w:sz w:val="20"/>
          <w:szCs w:val="20"/>
          <w:lang w:eastAsia="en-ZA"/>
        </w:rPr>
        <w:t>t</w:t>
      </w:r>
      <w:r w:rsidRPr="00057169">
        <w:rPr>
          <w:rFonts w:ascii="Arial" w:hAnsi="Arial" w:cs="Arial"/>
          <w:sz w:val="20"/>
          <w:szCs w:val="20"/>
          <w:lang w:eastAsia="en-ZA"/>
        </w:rPr>
        <w:t>ook to the streets to protest agains</w:t>
      </w:r>
      <w:r w:rsidR="00793FB4">
        <w:rPr>
          <w:rFonts w:ascii="Arial" w:hAnsi="Arial" w:cs="Arial"/>
          <w:sz w:val="20"/>
          <w:szCs w:val="20"/>
          <w:lang w:eastAsia="en-ZA"/>
        </w:rPr>
        <w:t>t</w:t>
      </w:r>
      <w:r w:rsidRPr="00057169">
        <w:rPr>
          <w:rFonts w:ascii="Arial" w:hAnsi="Arial" w:cs="Arial"/>
          <w:sz w:val="20"/>
          <w:szCs w:val="20"/>
          <w:lang w:eastAsia="en-ZA"/>
        </w:rPr>
        <w:t xml:space="preserve"> the</w:t>
      </w:r>
      <w:r w:rsidR="00793FB4">
        <w:rPr>
          <w:rFonts w:ascii="Arial" w:hAnsi="Arial" w:cs="Arial"/>
          <w:sz w:val="20"/>
          <w:szCs w:val="20"/>
          <w:lang w:eastAsia="en-ZA"/>
        </w:rPr>
        <w:t xml:space="preserve"> pass laws. The</w:t>
      </w:r>
      <w:r w:rsidRPr="00057169">
        <w:rPr>
          <w:rFonts w:ascii="Arial" w:hAnsi="Arial" w:cs="Arial"/>
          <w:sz w:val="20"/>
          <w:szCs w:val="20"/>
          <w:lang w:eastAsia="en-ZA"/>
        </w:rPr>
        <w:t xml:space="preserve"> drama was written by their teacher, Natasha Plaatjies.  Elana Afrika, </w:t>
      </w:r>
      <w:r w:rsidR="00793FB4">
        <w:rPr>
          <w:rFonts w:ascii="Arial" w:hAnsi="Arial" w:cs="Arial"/>
          <w:sz w:val="20"/>
          <w:szCs w:val="20"/>
          <w:lang w:eastAsia="en-ZA"/>
        </w:rPr>
        <w:t xml:space="preserve">who was visibly moved, congratulated </w:t>
      </w:r>
      <w:r w:rsidRPr="00057169">
        <w:rPr>
          <w:rFonts w:ascii="Arial" w:hAnsi="Arial" w:cs="Arial"/>
          <w:sz w:val="20"/>
          <w:szCs w:val="20"/>
          <w:lang w:eastAsia="en-ZA"/>
        </w:rPr>
        <w:t>the community with the talent displayed by their</w:t>
      </w:r>
      <w:r w:rsidR="00793FB4">
        <w:rPr>
          <w:rFonts w:ascii="Arial" w:hAnsi="Arial" w:cs="Arial"/>
          <w:sz w:val="20"/>
          <w:szCs w:val="20"/>
          <w:lang w:eastAsia="en-ZA"/>
        </w:rPr>
        <w:t xml:space="preserve"> children.</w:t>
      </w:r>
    </w:p>
    <w:p w:rsidR="00057169" w:rsidRPr="00057169" w:rsidRDefault="00057169" w:rsidP="00057169">
      <w:pPr>
        <w:ind w:left="2880" w:hanging="2880"/>
        <w:rPr>
          <w:rFonts w:ascii="Arial" w:hAnsi="Arial" w:cs="Arial"/>
          <w:sz w:val="20"/>
          <w:szCs w:val="20"/>
          <w:lang w:eastAsia="en-ZA"/>
        </w:rPr>
      </w:pPr>
    </w:p>
    <w:p w:rsidR="00057169" w:rsidRPr="00057169" w:rsidRDefault="00057169" w:rsidP="00057169">
      <w:pPr>
        <w:jc w:val="both"/>
        <w:rPr>
          <w:rFonts w:ascii="Arial" w:hAnsi="Arial" w:cs="Arial"/>
          <w:sz w:val="20"/>
          <w:szCs w:val="20"/>
        </w:rPr>
      </w:pPr>
      <w:r w:rsidRPr="00057169">
        <w:rPr>
          <w:rFonts w:ascii="Arial" w:hAnsi="Arial" w:cs="Arial"/>
          <w:sz w:val="20"/>
          <w:szCs w:val="20"/>
        </w:rPr>
        <w:t xml:space="preserve">A </w:t>
      </w:r>
      <w:r w:rsidR="00793FB4">
        <w:rPr>
          <w:rFonts w:ascii="Arial" w:hAnsi="Arial" w:cs="Arial"/>
          <w:sz w:val="20"/>
          <w:szCs w:val="20"/>
        </w:rPr>
        <w:t>v</w:t>
      </w:r>
      <w:r w:rsidRPr="00057169">
        <w:rPr>
          <w:rFonts w:ascii="Arial" w:hAnsi="Arial" w:cs="Arial"/>
          <w:sz w:val="20"/>
          <w:szCs w:val="20"/>
        </w:rPr>
        <w:t xml:space="preserve">alue-adding component, made possible by World Vision, was the provision of free routine medical tests for the women. </w:t>
      </w:r>
    </w:p>
    <w:p w:rsidR="00057169" w:rsidRPr="00057169" w:rsidRDefault="00057169" w:rsidP="00057169">
      <w:pPr>
        <w:pStyle w:val="ListParagraph"/>
        <w:ind w:left="0"/>
        <w:rPr>
          <w:rFonts w:ascii="Arial" w:hAnsi="Arial" w:cs="Arial"/>
          <w:sz w:val="20"/>
          <w:szCs w:val="20"/>
          <w:lang w:eastAsia="en-ZA"/>
        </w:rPr>
      </w:pPr>
    </w:p>
    <w:p w:rsidR="00057169" w:rsidRPr="00057169" w:rsidRDefault="00057169" w:rsidP="00057169">
      <w:pPr>
        <w:pStyle w:val="ListParagraph"/>
        <w:ind w:left="0"/>
        <w:jc w:val="both"/>
        <w:rPr>
          <w:rFonts w:ascii="Arial" w:hAnsi="Arial" w:cs="Arial"/>
          <w:sz w:val="20"/>
          <w:szCs w:val="20"/>
          <w:lang w:eastAsia="en-ZA"/>
        </w:rPr>
      </w:pPr>
      <w:r w:rsidRPr="00057169">
        <w:rPr>
          <w:rFonts w:ascii="Arial" w:hAnsi="Arial" w:cs="Arial"/>
          <w:sz w:val="20"/>
          <w:szCs w:val="20"/>
          <w:lang w:eastAsia="en-ZA"/>
        </w:rPr>
        <w:t xml:space="preserve">Thanks to World Vision Atlantis each guest received one or two children's books to read to pre-school children to stimulate in them a love for reading and for books. Wesfleur Library and the ATR - thanks to Biblionef - also presented the women with valuable books.  With the help of AfriForum each of the women received a small gift.  The excitement during the lucky draws also contributed to the joyous event.  The main contributors to the programme of the day were presented with surprise gifts, among others a personalised Atlantis Women's Day mug.  </w:t>
      </w:r>
    </w:p>
    <w:p w:rsidR="00057169" w:rsidRPr="00057169" w:rsidRDefault="00057169" w:rsidP="00057169">
      <w:pPr>
        <w:pStyle w:val="ListParagraph"/>
        <w:ind w:left="0"/>
        <w:rPr>
          <w:rFonts w:ascii="Arial" w:hAnsi="Arial" w:cs="Arial"/>
          <w:sz w:val="20"/>
          <w:szCs w:val="20"/>
          <w:lang w:eastAsia="en-ZA"/>
        </w:rPr>
      </w:pPr>
    </w:p>
    <w:p w:rsidR="00057169" w:rsidRPr="00057169" w:rsidRDefault="00057169" w:rsidP="00057169">
      <w:pPr>
        <w:pStyle w:val="ListParagraph"/>
        <w:ind w:left="0"/>
        <w:jc w:val="both"/>
        <w:rPr>
          <w:rFonts w:ascii="Arial" w:hAnsi="Arial" w:cs="Arial"/>
          <w:sz w:val="20"/>
          <w:szCs w:val="20"/>
          <w:lang w:eastAsia="en-ZA"/>
        </w:rPr>
      </w:pPr>
      <w:r w:rsidRPr="00057169">
        <w:rPr>
          <w:rFonts w:ascii="Arial" w:hAnsi="Arial" w:cs="Arial"/>
          <w:sz w:val="20"/>
          <w:szCs w:val="20"/>
          <w:lang w:eastAsia="en-ZA"/>
        </w:rPr>
        <w:t>Afterwards there was an opportunity for the women to mingle, to take photographs and to enjoy some refreshments, while some made use of the offer of free medical tests.</w:t>
      </w:r>
    </w:p>
    <w:p w:rsidR="00057169" w:rsidRDefault="00057169" w:rsidP="005A3BA8">
      <w:pPr>
        <w:ind w:left="284" w:hanging="284"/>
        <w:jc w:val="both"/>
        <w:rPr>
          <w:rFonts w:ascii="Arial" w:hAnsi="Arial" w:cs="Arial"/>
          <w:sz w:val="20"/>
          <w:szCs w:val="20"/>
        </w:rPr>
      </w:pPr>
    </w:p>
    <w:p w:rsidR="00057169" w:rsidRDefault="00057169" w:rsidP="005A3BA8">
      <w:pPr>
        <w:ind w:left="284" w:hanging="284"/>
        <w:jc w:val="both"/>
        <w:rPr>
          <w:rFonts w:ascii="Arial" w:hAnsi="Arial" w:cs="Arial"/>
          <w:sz w:val="20"/>
          <w:szCs w:val="20"/>
        </w:rPr>
      </w:pPr>
    </w:p>
    <w:p w:rsidR="00E03D56" w:rsidRPr="00E03D56" w:rsidRDefault="00E03D56" w:rsidP="00E03D56">
      <w:pPr>
        <w:ind w:left="426" w:hanging="426"/>
        <w:rPr>
          <w:rFonts w:ascii="Arial" w:hAnsi="Arial" w:cs="Arial"/>
          <w:b/>
          <w:sz w:val="20"/>
          <w:szCs w:val="20"/>
        </w:rPr>
      </w:pPr>
      <w:r w:rsidRPr="00E03D56">
        <w:rPr>
          <w:rFonts w:ascii="Arial" w:hAnsi="Arial" w:cs="Arial"/>
          <w:b/>
          <w:sz w:val="20"/>
          <w:szCs w:val="20"/>
        </w:rPr>
        <w:t>3.</w:t>
      </w:r>
      <w:r w:rsidRPr="00E03D56">
        <w:rPr>
          <w:rFonts w:ascii="Arial" w:hAnsi="Arial" w:cs="Arial"/>
          <w:sz w:val="20"/>
          <w:szCs w:val="20"/>
        </w:rPr>
        <w:tab/>
      </w:r>
      <w:r w:rsidRPr="00E03D56">
        <w:rPr>
          <w:rFonts w:ascii="Arial" w:hAnsi="Arial" w:cs="Arial"/>
          <w:b/>
          <w:sz w:val="20"/>
          <w:szCs w:val="20"/>
        </w:rPr>
        <w:t>Media coverage</w:t>
      </w:r>
    </w:p>
    <w:p w:rsidR="00E03D56" w:rsidRPr="00E03D56" w:rsidRDefault="00E03D56" w:rsidP="00E03D56">
      <w:pPr>
        <w:rPr>
          <w:rFonts w:ascii="Arial" w:hAnsi="Arial" w:cs="Arial"/>
          <w:sz w:val="20"/>
          <w:szCs w:val="20"/>
        </w:rPr>
      </w:pPr>
    </w:p>
    <w:p w:rsidR="00E03D56" w:rsidRPr="00E03D56" w:rsidRDefault="00E03D56" w:rsidP="00E03D56">
      <w:pPr>
        <w:jc w:val="both"/>
        <w:rPr>
          <w:rFonts w:ascii="Arial" w:hAnsi="Arial" w:cs="Arial"/>
          <w:sz w:val="20"/>
          <w:szCs w:val="20"/>
        </w:rPr>
      </w:pPr>
      <w:r w:rsidRPr="00E03D56">
        <w:rPr>
          <w:rFonts w:ascii="Arial" w:hAnsi="Arial" w:cs="Arial"/>
          <w:sz w:val="20"/>
          <w:szCs w:val="20"/>
        </w:rPr>
        <w:t xml:space="preserve">The Atlantis Women's Day event and the ATR's message of empowerment through language in partnership with women was given valuable media coverage on a national TV news channel, in a local newspaper and on RSG. </w:t>
      </w:r>
    </w:p>
    <w:p w:rsidR="00E03D56" w:rsidRDefault="00E03D56" w:rsidP="00E03D56">
      <w:pPr>
        <w:spacing w:after="160" w:line="259" w:lineRule="auto"/>
        <w:rPr>
          <w:rFonts w:ascii="Arial" w:hAnsi="Arial" w:cs="Arial"/>
          <w:b/>
        </w:rPr>
      </w:pPr>
    </w:p>
    <w:p w:rsidR="00E03D56" w:rsidRPr="00E03D56" w:rsidRDefault="00E03D56" w:rsidP="00E03D56">
      <w:pPr>
        <w:spacing w:after="160" w:line="259" w:lineRule="auto"/>
        <w:ind w:left="426" w:hanging="426"/>
        <w:rPr>
          <w:rFonts w:ascii="Arial" w:hAnsi="Arial" w:cs="Arial"/>
          <w:b/>
          <w:sz w:val="20"/>
          <w:szCs w:val="20"/>
        </w:rPr>
      </w:pPr>
      <w:r w:rsidRPr="00E03D56">
        <w:rPr>
          <w:rFonts w:ascii="Arial" w:hAnsi="Arial" w:cs="Arial"/>
          <w:b/>
          <w:sz w:val="20"/>
          <w:szCs w:val="20"/>
        </w:rPr>
        <w:t>4.</w:t>
      </w:r>
      <w:r w:rsidRPr="00E03D56">
        <w:rPr>
          <w:rFonts w:ascii="Arial" w:hAnsi="Arial" w:cs="Arial"/>
          <w:b/>
          <w:sz w:val="20"/>
          <w:szCs w:val="20"/>
        </w:rPr>
        <w:tab/>
        <w:t xml:space="preserve">Outcome of the Atlantis Women's Day event </w:t>
      </w:r>
    </w:p>
    <w:p w:rsidR="00E03D56" w:rsidRPr="00E03D56" w:rsidRDefault="00E03D56" w:rsidP="00E03D56">
      <w:pPr>
        <w:jc w:val="both"/>
        <w:rPr>
          <w:rFonts w:ascii="Arial" w:hAnsi="Arial" w:cs="Arial"/>
          <w:sz w:val="20"/>
          <w:szCs w:val="20"/>
        </w:rPr>
      </w:pPr>
      <w:r w:rsidRPr="00E03D56">
        <w:rPr>
          <w:rFonts w:ascii="Arial" w:hAnsi="Arial" w:cs="Arial"/>
          <w:sz w:val="20"/>
          <w:szCs w:val="20"/>
        </w:rPr>
        <w:t xml:space="preserve">The dream is to launch a large-scale, multi-facetted reading support project for Atlantis involving various organisations that are already engaged in promoting reading. These organisations include member organisations of the Taalraad, and other role players such as World Vision, Wesfleur Library (City of Cape </w:t>
      </w:r>
      <w:r w:rsidRPr="00E03D56">
        <w:rPr>
          <w:rFonts w:ascii="Arial" w:hAnsi="Arial" w:cs="Arial"/>
          <w:sz w:val="20"/>
          <w:szCs w:val="20"/>
        </w:rPr>
        <w:lastRenderedPageBreak/>
        <w:t xml:space="preserve">Town) and the Western Cape Education  Department. </w:t>
      </w:r>
    </w:p>
    <w:p w:rsidR="00E03D56" w:rsidRPr="00E03D56" w:rsidRDefault="00E03D56" w:rsidP="00E03D56">
      <w:pPr>
        <w:rPr>
          <w:rFonts w:ascii="Arial" w:hAnsi="Arial" w:cs="Arial"/>
          <w:sz w:val="20"/>
          <w:szCs w:val="20"/>
        </w:rPr>
      </w:pPr>
    </w:p>
    <w:p w:rsidR="00E03D56" w:rsidRPr="00E03D56" w:rsidRDefault="00E03D56" w:rsidP="00E03D56">
      <w:pPr>
        <w:jc w:val="both"/>
        <w:rPr>
          <w:rFonts w:ascii="Arial" w:hAnsi="Arial" w:cs="Arial"/>
          <w:sz w:val="20"/>
          <w:szCs w:val="20"/>
        </w:rPr>
      </w:pPr>
      <w:r w:rsidRPr="00E03D56">
        <w:rPr>
          <w:rFonts w:ascii="Arial" w:hAnsi="Arial" w:cs="Arial"/>
          <w:sz w:val="20"/>
          <w:szCs w:val="20"/>
        </w:rPr>
        <w:t xml:space="preserve">A first planning meeting for all stake holders, coordinated by the Taalraad, was scheduled to take place in Atlantis on Friday 22 August 2014. </w:t>
      </w:r>
    </w:p>
    <w:p w:rsidR="00E03D56" w:rsidRPr="00E03D56" w:rsidRDefault="00E03D56" w:rsidP="00E03D56">
      <w:pPr>
        <w:ind w:left="720"/>
        <w:rPr>
          <w:rFonts w:ascii="Arial" w:hAnsi="Arial" w:cs="Arial"/>
          <w:sz w:val="20"/>
          <w:szCs w:val="20"/>
        </w:rPr>
      </w:pPr>
    </w:p>
    <w:p w:rsidR="00E03D56" w:rsidRPr="00E03D56" w:rsidRDefault="00E03D56" w:rsidP="00E03D56">
      <w:pPr>
        <w:rPr>
          <w:rFonts w:ascii="Arial" w:hAnsi="Arial" w:cs="Arial"/>
          <w:sz w:val="20"/>
          <w:szCs w:val="20"/>
        </w:rPr>
      </w:pPr>
    </w:p>
    <w:p w:rsidR="00E03D56" w:rsidRPr="00E03D56" w:rsidRDefault="00793FB4" w:rsidP="00E03D56">
      <w:pPr>
        <w:ind w:left="426" w:hanging="426"/>
        <w:rPr>
          <w:rFonts w:ascii="Arial" w:hAnsi="Arial" w:cs="Arial"/>
          <w:b/>
          <w:sz w:val="20"/>
          <w:szCs w:val="20"/>
        </w:rPr>
      </w:pPr>
      <w:r>
        <w:rPr>
          <w:rFonts w:ascii="Arial" w:hAnsi="Arial" w:cs="Arial"/>
          <w:b/>
          <w:sz w:val="20"/>
          <w:szCs w:val="20"/>
        </w:rPr>
        <w:t>5</w:t>
      </w:r>
      <w:r w:rsidR="00E03D56" w:rsidRPr="00E03D56">
        <w:rPr>
          <w:rFonts w:ascii="Arial" w:hAnsi="Arial" w:cs="Arial"/>
          <w:b/>
          <w:sz w:val="20"/>
          <w:szCs w:val="20"/>
        </w:rPr>
        <w:t>.</w:t>
      </w:r>
      <w:r w:rsidR="00E03D56" w:rsidRPr="00E03D56">
        <w:rPr>
          <w:rFonts w:ascii="Arial" w:hAnsi="Arial" w:cs="Arial"/>
          <w:b/>
          <w:sz w:val="20"/>
          <w:szCs w:val="20"/>
        </w:rPr>
        <w:tab/>
        <w:t>In</w:t>
      </w:r>
      <w:r w:rsidR="00E03D56">
        <w:rPr>
          <w:rFonts w:ascii="Arial" w:hAnsi="Arial" w:cs="Arial"/>
          <w:b/>
          <w:sz w:val="20"/>
          <w:szCs w:val="20"/>
        </w:rPr>
        <w:t xml:space="preserve"> </w:t>
      </w:r>
      <w:r w:rsidR="00E03D56" w:rsidRPr="00E03D56">
        <w:rPr>
          <w:rFonts w:ascii="Arial" w:hAnsi="Arial" w:cs="Arial"/>
          <w:b/>
          <w:sz w:val="20"/>
          <w:szCs w:val="20"/>
        </w:rPr>
        <w:t>conclusion</w:t>
      </w:r>
    </w:p>
    <w:p w:rsidR="00E03D56" w:rsidRPr="00E03D56" w:rsidRDefault="00E03D56" w:rsidP="00E03D56">
      <w:pPr>
        <w:rPr>
          <w:rFonts w:ascii="Arial" w:hAnsi="Arial" w:cs="Arial"/>
          <w:sz w:val="20"/>
          <w:szCs w:val="20"/>
        </w:rPr>
      </w:pPr>
    </w:p>
    <w:p w:rsidR="00E03D56" w:rsidRPr="00E03D56" w:rsidRDefault="00E03D56" w:rsidP="00E03D56">
      <w:pPr>
        <w:jc w:val="both"/>
        <w:rPr>
          <w:rFonts w:ascii="Arial" w:hAnsi="Arial" w:cs="Arial"/>
          <w:sz w:val="20"/>
          <w:szCs w:val="20"/>
        </w:rPr>
      </w:pPr>
      <w:r w:rsidRPr="00E03D56">
        <w:rPr>
          <w:rFonts w:ascii="Arial" w:hAnsi="Arial" w:cs="Arial"/>
          <w:sz w:val="20"/>
          <w:szCs w:val="20"/>
        </w:rPr>
        <w:t xml:space="preserve">The successful Women's Day function in Atlantis and the envisaged reading intervention programme would of course not have been possible without the committed cooperation of various institutions and inviduals.  Mr Waldy Kastoor, member of the ATR Board of Directors and principal of Parkview Primary School, thanked all those involved in the event:  guest speaker Prof. Maureen Robinson, Elana Afrika, the other participants in the day's event, the Afrikaanse Taalraad, Wesfleur Library/City of Cape Town, World Vision, AfriForum, service providers and the guests - for attending the event. </w:t>
      </w:r>
    </w:p>
    <w:p w:rsidR="00E03D56" w:rsidRPr="00E03D56" w:rsidRDefault="00E03D56" w:rsidP="00E03D56">
      <w:pPr>
        <w:rPr>
          <w:rFonts w:ascii="Arial" w:hAnsi="Arial" w:cs="Arial"/>
          <w:sz w:val="20"/>
          <w:szCs w:val="20"/>
        </w:rPr>
      </w:pPr>
    </w:p>
    <w:p w:rsidR="00E03D56" w:rsidRPr="00E03D56" w:rsidRDefault="00E03D56" w:rsidP="00E03D56">
      <w:pPr>
        <w:jc w:val="both"/>
        <w:rPr>
          <w:rFonts w:ascii="Arial" w:hAnsi="Arial" w:cs="Arial"/>
          <w:sz w:val="20"/>
          <w:szCs w:val="20"/>
        </w:rPr>
      </w:pPr>
      <w:r w:rsidRPr="00E03D56">
        <w:rPr>
          <w:rFonts w:ascii="Arial" w:hAnsi="Arial" w:cs="Arial"/>
          <w:sz w:val="20"/>
          <w:szCs w:val="20"/>
        </w:rPr>
        <w:t>Thanks is also due to chairperson Dr Le Cordeur, vice-chairperson Alana Bailey and ATR Board member Mr Waldy Kastoor, who as photographer plays a valuable role in documenting ATR projects, chief librarian Ms Frances Hearne for taking care of the logistics in Atlantis, as well as colleagues Prof. Jacques van der Elst and Jannie Earle for ongoing support from the office of the Taalraad.</w:t>
      </w:r>
    </w:p>
    <w:p w:rsidR="00E03D56" w:rsidRPr="00E03D56" w:rsidRDefault="00E03D56" w:rsidP="00E03D56">
      <w:pPr>
        <w:rPr>
          <w:rFonts w:ascii="Arial" w:hAnsi="Arial" w:cs="Arial"/>
          <w:sz w:val="20"/>
          <w:szCs w:val="20"/>
        </w:rPr>
      </w:pPr>
    </w:p>
    <w:p w:rsidR="00E03D56" w:rsidRPr="00E03D56" w:rsidRDefault="00E03D56" w:rsidP="00E03D56">
      <w:pPr>
        <w:rPr>
          <w:rFonts w:ascii="Arial" w:hAnsi="Arial" w:cs="Arial"/>
          <w:sz w:val="20"/>
          <w:szCs w:val="20"/>
        </w:rPr>
      </w:pPr>
      <w:r w:rsidRPr="00E03D56">
        <w:rPr>
          <w:rFonts w:ascii="Arial" w:hAnsi="Arial" w:cs="Arial"/>
          <w:sz w:val="20"/>
          <w:szCs w:val="20"/>
        </w:rPr>
        <w:t>Ria Olivier</w:t>
      </w:r>
    </w:p>
    <w:p w:rsidR="00E03D56" w:rsidRPr="00E03D56" w:rsidRDefault="00E03D56" w:rsidP="00E03D56">
      <w:pPr>
        <w:rPr>
          <w:rFonts w:ascii="Arial" w:hAnsi="Arial" w:cs="Arial"/>
          <w:sz w:val="20"/>
          <w:szCs w:val="20"/>
        </w:rPr>
      </w:pPr>
      <w:r w:rsidRPr="00E03D56">
        <w:rPr>
          <w:rFonts w:ascii="Arial" w:hAnsi="Arial" w:cs="Arial"/>
          <w:sz w:val="20"/>
          <w:szCs w:val="20"/>
        </w:rPr>
        <w:t>Project Manager</w:t>
      </w:r>
    </w:p>
    <w:p w:rsidR="00BD52AC" w:rsidRPr="006A1325" w:rsidRDefault="00BD52AC">
      <w:pPr>
        <w:rPr>
          <w:rFonts w:ascii="Arial" w:hAnsi="Arial" w:cs="Arial"/>
          <w:sz w:val="20"/>
          <w:szCs w:val="20"/>
        </w:rPr>
      </w:pPr>
      <w:r w:rsidRPr="006A1325">
        <w:rPr>
          <w:rFonts w:ascii="Arial" w:hAnsi="Arial" w:cs="Arial"/>
          <w:sz w:val="20"/>
          <w:szCs w:val="20"/>
        </w:rPr>
        <w:t>14 August 2014</w:t>
      </w:r>
    </w:p>
    <w:p w:rsidR="00475327" w:rsidRPr="006A1325" w:rsidRDefault="00475327">
      <w:pPr>
        <w:rPr>
          <w:rFonts w:ascii="Arial" w:hAnsi="Arial" w:cs="Arial"/>
          <w:sz w:val="20"/>
          <w:szCs w:val="20"/>
        </w:rPr>
      </w:pPr>
    </w:p>
    <w:p w:rsidR="00475327" w:rsidRDefault="00475327">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Default="006A1325">
      <w:pPr>
        <w:rPr>
          <w:rFonts w:ascii="Arial" w:hAnsi="Arial" w:cs="Arial"/>
          <w:sz w:val="20"/>
          <w:szCs w:val="20"/>
        </w:rPr>
      </w:pPr>
    </w:p>
    <w:p w:rsidR="006A1325" w:rsidRPr="006A1325" w:rsidRDefault="006A1325">
      <w:pPr>
        <w:rPr>
          <w:rFonts w:ascii="Arial" w:hAnsi="Arial" w:cs="Arial"/>
          <w:sz w:val="20"/>
          <w:szCs w:val="20"/>
        </w:rPr>
      </w:pPr>
    </w:p>
    <w:p w:rsidR="00475327" w:rsidRPr="006A1325" w:rsidRDefault="00475327">
      <w:pPr>
        <w:rPr>
          <w:rFonts w:ascii="Arial" w:hAnsi="Arial" w:cs="Arial"/>
          <w:sz w:val="20"/>
          <w:szCs w:val="20"/>
        </w:rPr>
        <w:sectPr w:rsidR="00475327" w:rsidRPr="006A1325" w:rsidSect="002D5122">
          <w:type w:val="continuous"/>
          <w:pgSz w:w="12240" w:h="15840"/>
          <w:pgMar w:top="1440" w:right="1440" w:bottom="1440" w:left="1440" w:header="720" w:footer="720" w:gutter="0"/>
          <w:cols w:num="2" w:space="720"/>
          <w:docGrid w:linePitch="360"/>
        </w:sectPr>
      </w:pPr>
    </w:p>
    <w:p w:rsidR="00475327" w:rsidRPr="006A1325" w:rsidRDefault="00475327" w:rsidP="006A1325">
      <w:pPr>
        <w:pBdr>
          <w:bottom w:val="single" w:sz="4" w:space="1" w:color="auto"/>
        </w:pBdr>
        <w:rPr>
          <w:rFonts w:ascii="Arial" w:hAnsi="Arial" w:cs="Arial"/>
          <w:color w:val="1F4E79" w:themeColor="accent1" w:themeShade="80"/>
          <w:sz w:val="22"/>
          <w:szCs w:val="22"/>
        </w:rPr>
      </w:pPr>
    </w:p>
    <w:p w:rsidR="00475327" w:rsidRDefault="00475327">
      <w:pPr>
        <w:rPr>
          <w:rFonts w:ascii="Arial" w:hAnsi="Arial" w:cs="Arial"/>
          <w:sz w:val="22"/>
          <w:szCs w:val="2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551"/>
        <w:gridCol w:w="3969"/>
      </w:tblGrid>
      <w:tr w:rsidR="009D0CC5" w:rsidTr="009D0CC5">
        <w:tc>
          <w:tcPr>
            <w:tcW w:w="3369" w:type="dxa"/>
            <w:vAlign w:val="center"/>
          </w:tcPr>
          <w:p w:rsidR="009D0CC5" w:rsidRDefault="009D0CC5" w:rsidP="009C17BC">
            <w:pPr>
              <w:jc w:val="center"/>
              <w:rPr>
                <w:rFonts w:ascii="Arial" w:hAnsi="Arial" w:cs="Arial"/>
                <w:sz w:val="22"/>
                <w:szCs w:val="22"/>
              </w:rPr>
            </w:pPr>
            <w:r>
              <w:rPr>
                <w:rFonts w:ascii="Arial" w:hAnsi="Arial" w:cs="Arial"/>
                <w:noProof/>
                <w:sz w:val="22"/>
                <w:szCs w:val="22"/>
                <w:lang w:val="en-ZA" w:eastAsia="en-ZA"/>
              </w:rPr>
              <w:lastRenderedPageBreak/>
              <w:drawing>
                <wp:inline distT="0" distB="0" distL="0" distR="0" wp14:anchorId="0978719C" wp14:editId="6CAB32C1">
                  <wp:extent cx="1762125" cy="1866900"/>
                  <wp:effectExtent l="133350" t="114300" r="142875" b="1714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an lewer haar toespraak (2).jpg"/>
                          <pic:cNvPicPr/>
                        </pic:nvPicPr>
                        <pic:blipFill>
                          <a:blip r:embed="rId9">
                            <a:extLst>
                              <a:ext uri="{28A0092B-C50C-407E-A947-70E740481C1C}">
                                <a14:useLocalDpi xmlns:a14="http://schemas.microsoft.com/office/drawing/2010/main" val="0"/>
                              </a:ext>
                            </a:extLst>
                          </a:blip>
                          <a:stretch>
                            <a:fillRect/>
                          </a:stretch>
                        </pic:blipFill>
                        <pic:spPr>
                          <a:xfrm>
                            <a:off x="0" y="0"/>
                            <a:ext cx="1762125" cy="186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0CC5" w:rsidRDefault="005C5055" w:rsidP="005C5055">
            <w:pPr>
              <w:jc w:val="center"/>
              <w:rPr>
                <w:rFonts w:ascii="Arial" w:hAnsi="Arial" w:cs="Arial"/>
                <w:sz w:val="22"/>
                <w:szCs w:val="22"/>
              </w:rPr>
            </w:pPr>
            <w:r>
              <w:rPr>
                <w:rFonts w:ascii="Arial" w:hAnsi="Arial" w:cs="Arial"/>
                <w:b/>
                <w:color w:val="595959" w:themeColor="text1" w:themeTint="A6"/>
                <w:sz w:val="18"/>
                <w:szCs w:val="18"/>
              </w:rPr>
              <w:t>Dean as guest speaker at Women’s Day in</w:t>
            </w:r>
            <w:r w:rsidR="009D0CC5" w:rsidRPr="00806988">
              <w:rPr>
                <w:rFonts w:ascii="Arial" w:hAnsi="Arial" w:cs="Arial"/>
                <w:b/>
                <w:color w:val="595959" w:themeColor="text1" w:themeTint="A6"/>
                <w:sz w:val="18"/>
                <w:szCs w:val="18"/>
              </w:rPr>
              <w:t xml:space="preserve"> Atlantis</w:t>
            </w:r>
          </w:p>
        </w:tc>
        <w:tc>
          <w:tcPr>
            <w:tcW w:w="2551" w:type="dxa"/>
            <w:vAlign w:val="center"/>
          </w:tcPr>
          <w:p w:rsidR="009D0CC5" w:rsidRDefault="009D0CC5" w:rsidP="009D0CC5">
            <w:pPr>
              <w:rPr>
                <w:rFonts w:ascii="Arial" w:hAnsi="Arial" w:cs="Arial"/>
                <w:sz w:val="22"/>
                <w:szCs w:val="22"/>
              </w:rPr>
            </w:pPr>
          </w:p>
          <w:p w:rsidR="009D0CC5" w:rsidRPr="00806988" w:rsidRDefault="009D0CC5" w:rsidP="009D0CC5">
            <w:pPr>
              <w:jc w:val="center"/>
              <w:rPr>
                <w:rFonts w:ascii="Arial" w:hAnsi="Arial" w:cs="Arial"/>
                <w:b/>
                <w:color w:val="595959" w:themeColor="text1" w:themeTint="A6"/>
                <w:sz w:val="18"/>
                <w:szCs w:val="18"/>
              </w:rPr>
            </w:pPr>
            <w:r w:rsidRPr="00806988">
              <w:rPr>
                <w:rFonts w:ascii="Arial" w:hAnsi="Arial" w:cs="Arial"/>
                <w:b/>
                <w:color w:val="595959" w:themeColor="text1" w:themeTint="A6"/>
                <w:sz w:val="18"/>
                <w:szCs w:val="18"/>
              </w:rPr>
              <w:t xml:space="preserve">Elana Afrika was </w:t>
            </w:r>
            <w:bookmarkStart w:id="0" w:name="_GoBack"/>
            <w:bookmarkEnd w:id="0"/>
            <w:r w:rsidR="005C5055">
              <w:rPr>
                <w:rFonts w:ascii="Arial" w:hAnsi="Arial" w:cs="Arial"/>
                <w:b/>
                <w:color w:val="595959" w:themeColor="text1" w:themeTint="A6"/>
                <w:sz w:val="18"/>
                <w:szCs w:val="18"/>
              </w:rPr>
              <w:t>the</w:t>
            </w:r>
            <w:r w:rsidRPr="00806988">
              <w:rPr>
                <w:rFonts w:ascii="Arial" w:hAnsi="Arial" w:cs="Arial"/>
                <w:b/>
                <w:color w:val="595959" w:themeColor="text1" w:themeTint="A6"/>
                <w:sz w:val="18"/>
                <w:szCs w:val="18"/>
              </w:rPr>
              <w:t xml:space="preserve"> program</w:t>
            </w:r>
            <w:r w:rsidR="005C5055">
              <w:rPr>
                <w:rFonts w:ascii="Arial" w:hAnsi="Arial" w:cs="Arial"/>
                <w:b/>
                <w:color w:val="595959" w:themeColor="text1" w:themeTint="A6"/>
                <w:sz w:val="18"/>
                <w:szCs w:val="18"/>
              </w:rPr>
              <w:t>me director</w:t>
            </w:r>
          </w:p>
          <w:p w:rsidR="009D0CC5" w:rsidRDefault="009D0CC5" w:rsidP="009D0CC5">
            <w:pPr>
              <w:rPr>
                <w:rFonts w:ascii="Arial" w:hAnsi="Arial" w:cs="Arial"/>
                <w:sz w:val="22"/>
                <w:szCs w:val="22"/>
              </w:rPr>
            </w:pPr>
            <w:r>
              <w:rPr>
                <w:rFonts w:ascii="Arial" w:hAnsi="Arial" w:cs="Arial"/>
                <w:noProof/>
                <w:sz w:val="22"/>
                <w:szCs w:val="22"/>
                <w:lang w:val="en-ZA" w:eastAsia="en-ZA"/>
              </w:rPr>
              <w:drawing>
                <wp:inline distT="0" distB="0" distL="0" distR="0" wp14:anchorId="7EC70215" wp14:editId="33A7D617">
                  <wp:extent cx="1323975" cy="1790700"/>
                  <wp:effectExtent l="133350" t="114300" r="142875" b="1714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na Afrika (2) (2).jpg"/>
                          <pic:cNvPicPr/>
                        </pic:nvPicPr>
                        <pic:blipFill>
                          <a:blip r:embed="rId10">
                            <a:extLst>
                              <a:ext uri="{28A0092B-C50C-407E-A947-70E740481C1C}">
                                <a14:useLocalDpi xmlns:a14="http://schemas.microsoft.com/office/drawing/2010/main" val="0"/>
                              </a:ext>
                            </a:extLst>
                          </a:blip>
                          <a:stretch>
                            <a:fillRect/>
                          </a:stretch>
                        </pic:blipFill>
                        <pic:spPr>
                          <a:xfrm>
                            <a:off x="0" y="0"/>
                            <a:ext cx="1327450" cy="1795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969" w:type="dxa"/>
          </w:tcPr>
          <w:p w:rsidR="009D0CC5" w:rsidRDefault="009D0CC5" w:rsidP="00E21D83">
            <w:pPr>
              <w:rPr>
                <w:rFonts w:ascii="Arial" w:hAnsi="Arial" w:cs="Arial"/>
                <w:noProof/>
                <w:sz w:val="22"/>
                <w:szCs w:val="22"/>
                <w:lang w:val="en-ZA" w:eastAsia="en-ZA"/>
              </w:rPr>
            </w:pPr>
          </w:p>
          <w:p w:rsidR="009D0CC5" w:rsidRDefault="009D0CC5" w:rsidP="00E21D83">
            <w:pPr>
              <w:rPr>
                <w:rFonts w:ascii="Arial" w:hAnsi="Arial" w:cs="Arial"/>
                <w:noProof/>
                <w:sz w:val="22"/>
                <w:szCs w:val="22"/>
                <w:lang w:val="en-ZA" w:eastAsia="en-ZA"/>
              </w:rPr>
            </w:pPr>
            <w:r>
              <w:rPr>
                <w:rFonts w:ascii="Arial" w:hAnsi="Arial" w:cs="Arial"/>
                <w:noProof/>
                <w:sz w:val="22"/>
                <w:szCs w:val="22"/>
                <w:lang w:val="en-ZA" w:eastAsia="en-ZA"/>
              </w:rPr>
              <w:drawing>
                <wp:inline distT="0" distB="0" distL="0" distR="0" wp14:anchorId="48CD10F0" wp14:editId="7E0FA631">
                  <wp:extent cx="2105025" cy="1790700"/>
                  <wp:effectExtent l="133350" t="114300" r="142875" b="1714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itter van die ATR  (2).jpg"/>
                          <pic:cNvPicPr/>
                        </pic:nvPicPr>
                        <pic:blipFill>
                          <a:blip r:embed="rId11">
                            <a:extLst>
                              <a:ext uri="{28A0092B-C50C-407E-A947-70E740481C1C}">
                                <a14:useLocalDpi xmlns:a14="http://schemas.microsoft.com/office/drawing/2010/main" val="0"/>
                              </a:ext>
                            </a:extLst>
                          </a:blip>
                          <a:stretch>
                            <a:fillRect/>
                          </a:stretch>
                        </pic:blipFill>
                        <pic:spPr>
                          <a:xfrm>
                            <a:off x="0" y="0"/>
                            <a:ext cx="2108599" cy="1793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0CC5" w:rsidRDefault="009D0CC5" w:rsidP="005C5055">
            <w:pPr>
              <w:jc w:val="center"/>
              <w:rPr>
                <w:rFonts w:ascii="Arial" w:hAnsi="Arial" w:cs="Arial"/>
                <w:sz w:val="22"/>
                <w:szCs w:val="22"/>
              </w:rPr>
            </w:pPr>
            <w:r w:rsidRPr="00806988">
              <w:rPr>
                <w:rFonts w:ascii="Arial" w:hAnsi="Arial" w:cs="Arial"/>
                <w:b/>
                <w:noProof/>
                <w:color w:val="595959" w:themeColor="text1" w:themeTint="A6"/>
                <w:sz w:val="18"/>
                <w:szCs w:val="18"/>
                <w:lang w:val="en-ZA" w:eastAsia="en-ZA"/>
              </w:rPr>
              <w:t xml:space="preserve">ATR </w:t>
            </w:r>
            <w:r w:rsidR="005C5055">
              <w:rPr>
                <w:rFonts w:ascii="Arial" w:hAnsi="Arial" w:cs="Arial"/>
                <w:b/>
                <w:noProof/>
                <w:color w:val="595959" w:themeColor="text1" w:themeTint="A6"/>
                <w:sz w:val="18"/>
                <w:szCs w:val="18"/>
                <w:lang w:val="en-ZA" w:eastAsia="en-ZA"/>
              </w:rPr>
              <w:t>chairperson welcomes all</w:t>
            </w:r>
          </w:p>
        </w:tc>
      </w:tr>
    </w:tbl>
    <w:p w:rsidR="00475327" w:rsidRDefault="00475327">
      <w:pPr>
        <w:rPr>
          <w:rFonts w:ascii="Arial" w:hAnsi="Arial" w:cs="Arial"/>
          <w:sz w:val="22"/>
          <w:szCs w:val="22"/>
        </w:rPr>
      </w:pPr>
    </w:p>
    <w:tbl>
      <w:tblPr>
        <w:tblStyle w:val="TableGrid"/>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24"/>
        <w:gridCol w:w="4866"/>
        <w:gridCol w:w="37"/>
      </w:tblGrid>
      <w:tr w:rsidR="009D0CC5" w:rsidTr="00BA7533">
        <w:tc>
          <w:tcPr>
            <w:tcW w:w="5226" w:type="dxa"/>
          </w:tcPr>
          <w:p w:rsidR="009D0CC5" w:rsidRDefault="009D0CC5">
            <w:pPr>
              <w:rPr>
                <w:rFonts w:ascii="Arial" w:hAnsi="Arial" w:cs="Arial"/>
                <w:sz w:val="22"/>
                <w:szCs w:val="22"/>
              </w:rPr>
            </w:pPr>
          </w:p>
          <w:p w:rsidR="009D0CC5" w:rsidRDefault="009D0CC5">
            <w:pPr>
              <w:rPr>
                <w:rFonts w:ascii="Arial" w:hAnsi="Arial" w:cs="Arial"/>
                <w:sz w:val="22"/>
                <w:szCs w:val="22"/>
              </w:rPr>
            </w:pPr>
            <w:r>
              <w:rPr>
                <w:rFonts w:ascii="Arial" w:hAnsi="Arial" w:cs="Arial"/>
                <w:noProof/>
                <w:sz w:val="22"/>
                <w:szCs w:val="22"/>
                <w:lang w:val="en-ZA" w:eastAsia="en-ZA"/>
              </w:rPr>
              <w:drawing>
                <wp:inline distT="0" distB="0" distL="0" distR="0" wp14:anchorId="0A57FD6A" wp14:editId="6CA18400">
                  <wp:extent cx="2818800" cy="1875600"/>
                  <wp:effectExtent l="133350" t="114300" r="153035" b="1631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voors in gesprek met gasspreker (2).jpg"/>
                          <pic:cNvPicPr/>
                        </pic:nvPicPr>
                        <pic:blipFill>
                          <a:blip r:embed="rId12">
                            <a:extLst>
                              <a:ext uri="{28A0092B-C50C-407E-A947-70E740481C1C}">
                                <a14:useLocalDpi xmlns:a14="http://schemas.microsoft.com/office/drawing/2010/main" val="0"/>
                              </a:ext>
                            </a:extLst>
                          </a:blip>
                          <a:stretch>
                            <a:fillRect/>
                          </a:stretch>
                        </pic:blipFill>
                        <pic:spPr>
                          <a:xfrm>
                            <a:off x="0" y="0"/>
                            <a:ext cx="2818800" cy="1875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E53BD">
              <w:rPr>
                <w:rFonts w:ascii="Arial" w:hAnsi="Arial" w:cs="Arial"/>
                <w:sz w:val="22"/>
                <w:szCs w:val="22"/>
              </w:rPr>
              <w:t xml:space="preserve">  </w:t>
            </w:r>
          </w:p>
          <w:p w:rsidR="009D0CC5" w:rsidRPr="00806988" w:rsidRDefault="009D0CC5" w:rsidP="009D0CC5">
            <w:pPr>
              <w:jc w:val="center"/>
              <w:rPr>
                <w:rFonts w:ascii="Arial" w:hAnsi="Arial" w:cs="Arial"/>
                <w:b/>
                <w:color w:val="595959" w:themeColor="text1" w:themeTint="A6"/>
                <w:sz w:val="18"/>
                <w:szCs w:val="18"/>
              </w:rPr>
            </w:pPr>
            <w:r w:rsidRPr="00806988">
              <w:rPr>
                <w:rFonts w:ascii="Arial" w:hAnsi="Arial" w:cs="Arial"/>
                <w:b/>
                <w:color w:val="595959" w:themeColor="text1" w:themeTint="A6"/>
                <w:sz w:val="18"/>
                <w:szCs w:val="18"/>
              </w:rPr>
              <w:t>ATR-</w:t>
            </w:r>
            <w:r w:rsidR="005C5055">
              <w:rPr>
                <w:rFonts w:ascii="Arial" w:hAnsi="Arial" w:cs="Arial"/>
                <w:b/>
                <w:color w:val="595959" w:themeColor="text1" w:themeTint="A6"/>
                <w:sz w:val="18"/>
                <w:szCs w:val="18"/>
              </w:rPr>
              <w:t>chairperson</w:t>
            </w:r>
            <w:r w:rsidRPr="00806988">
              <w:rPr>
                <w:rFonts w:ascii="Arial" w:hAnsi="Arial" w:cs="Arial"/>
                <w:b/>
                <w:color w:val="595959" w:themeColor="text1" w:themeTint="A6"/>
                <w:sz w:val="18"/>
                <w:szCs w:val="18"/>
              </w:rPr>
              <w:t xml:space="preserve">, </w:t>
            </w:r>
            <w:r w:rsidR="005C5055">
              <w:rPr>
                <w:rFonts w:ascii="Arial" w:hAnsi="Arial" w:cs="Arial"/>
                <w:b/>
                <w:color w:val="595959" w:themeColor="text1" w:themeTint="A6"/>
                <w:sz w:val="18"/>
                <w:szCs w:val="18"/>
              </w:rPr>
              <w:t>D</w:t>
            </w:r>
            <w:r w:rsidRPr="00806988">
              <w:rPr>
                <w:rFonts w:ascii="Arial" w:hAnsi="Arial" w:cs="Arial"/>
                <w:b/>
                <w:color w:val="595959" w:themeColor="text1" w:themeTint="A6"/>
                <w:sz w:val="18"/>
                <w:szCs w:val="18"/>
              </w:rPr>
              <w:t xml:space="preserve">r Michael le Cordeur </w:t>
            </w:r>
            <w:r w:rsidR="001D6FE3">
              <w:rPr>
                <w:rFonts w:ascii="Arial" w:hAnsi="Arial" w:cs="Arial"/>
                <w:b/>
                <w:color w:val="595959" w:themeColor="text1" w:themeTint="A6"/>
                <w:sz w:val="18"/>
                <w:szCs w:val="18"/>
              </w:rPr>
              <w:t>and the</w:t>
            </w:r>
            <w:r w:rsidRPr="00806988">
              <w:rPr>
                <w:rFonts w:ascii="Arial" w:hAnsi="Arial" w:cs="Arial"/>
                <w:b/>
                <w:color w:val="595959" w:themeColor="text1" w:themeTint="A6"/>
                <w:sz w:val="18"/>
                <w:szCs w:val="18"/>
              </w:rPr>
              <w:t xml:space="preserve"> </w:t>
            </w:r>
            <w:r w:rsidR="005C5055">
              <w:rPr>
                <w:rFonts w:ascii="Arial" w:hAnsi="Arial" w:cs="Arial"/>
                <w:b/>
                <w:color w:val="595959" w:themeColor="text1" w:themeTint="A6"/>
                <w:sz w:val="18"/>
                <w:szCs w:val="18"/>
              </w:rPr>
              <w:t>guest speaker</w:t>
            </w:r>
            <w:r w:rsidRPr="00806988">
              <w:rPr>
                <w:rFonts w:ascii="Arial" w:hAnsi="Arial" w:cs="Arial"/>
                <w:b/>
                <w:color w:val="595959" w:themeColor="text1" w:themeTint="A6"/>
                <w:sz w:val="18"/>
                <w:szCs w:val="18"/>
              </w:rPr>
              <w:t xml:space="preserve">, </w:t>
            </w:r>
            <w:r w:rsidR="005C5055">
              <w:rPr>
                <w:rFonts w:ascii="Arial" w:hAnsi="Arial" w:cs="Arial"/>
                <w:b/>
                <w:color w:val="595959" w:themeColor="text1" w:themeTint="A6"/>
                <w:sz w:val="18"/>
                <w:szCs w:val="18"/>
              </w:rPr>
              <w:t>P</w:t>
            </w:r>
            <w:r w:rsidRPr="00806988">
              <w:rPr>
                <w:rFonts w:ascii="Arial" w:hAnsi="Arial" w:cs="Arial"/>
                <w:b/>
                <w:color w:val="595959" w:themeColor="text1" w:themeTint="A6"/>
                <w:sz w:val="18"/>
                <w:szCs w:val="18"/>
              </w:rPr>
              <w:t>rof Maureen Robinson</w:t>
            </w:r>
          </w:p>
          <w:p w:rsidR="009D0CC5" w:rsidRDefault="009D0CC5">
            <w:pPr>
              <w:rPr>
                <w:rFonts w:ascii="Arial" w:hAnsi="Arial" w:cs="Arial"/>
                <w:sz w:val="22"/>
                <w:szCs w:val="22"/>
              </w:rPr>
            </w:pPr>
          </w:p>
          <w:p w:rsidR="009D0CC5" w:rsidRDefault="009D0CC5">
            <w:pPr>
              <w:rPr>
                <w:rFonts w:ascii="Arial" w:hAnsi="Arial" w:cs="Arial"/>
                <w:sz w:val="22"/>
                <w:szCs w:val="22"/>
              </w:rPr>
            </w:pPr>
          </w:p>
        </w:tc>
        <w:tc>
          <w:tcPr>
            <w:tcW w:w="5076" w:type="dxa"/>
            <w:gridSpan w:val="3"/>
          </w:tcPr>
          <w:p w:rsidR="009D0CC5" w:rsidRDefault="00DE53BD">
            <w:pPr>
              <w:rPr>
                <w:rFonts w:ascii="Arial" w:hAnsi="Arial" w:cs="Arial"/>
                <w:sz w:val="22"/>
                <w:szCs w:val="22"/>
              </w:rPr>
            </w:pPr>
            <w:r>
              <w:rPr>
                <w:rFonts w:ascii="Arial" w:hAnsi="Arial" w:cs="Arial"/>
                <w:noProof/>
                <w:sz w:val="22"/>
                <w:szCs w:val="22"/>
                <w:lang w:val="en-ZA" w:eastAsia="en-ZA"/>
              </w:rPr>
              <w:t xml:space="preserve">      </w:t>
            </w:r>
            <w:r w:rsidR="009D0CC5">
              <w:rPr>
                <w:rFonts w:ascii="Arial" w:hAnsi="Arial" w:cs="Arial"/>
                <w:noProof/>
                <w:sz w:val="22"/>
                <w:szCs w:val="22"/>
                <w:lang w:val="en-ZA" w:eastAsia="en-ZA"/>
              </w:rPr>
              <w:drawing>
                <wp:inline distT="0" distB="0" distL="0" distR="0" wp14:anchorId="0B51F28F" wp14:editId="61D3037B">
                  <wp:extent cx="2714625" cy="1809750"/>
                  <wp:effectExtent l="133350" t="114300" r="142875" b="1714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projekspan (2).jpg"/>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17279" cy="18115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0CC5" w:rsidRDefault="001D6FE3" w:rsidP="00D72F30">
            <w:pPr>
              <w:jc w:val="center"/>
              <w:rPr>
                <w:rFonts w:ascii="Arial" w:hAnsi="Arial" w:cs="Arial"/>
                <w:sz w:val="22"/>
                <w:szCs w:val="22"/>
              </w:rPr>
            </w:pPr>
            <w:r>
              <w:rPr>
                <w:rFonts w:ascii="Arial" w:hAnsi="Arial" w:cs="Arial"/>
                <w:b/>
                <w:color w:val="595959" w:themeColor="text1" w:themeTint="A6"/>
                <w:sz w:val="18"/>
                <w:szCs w:val="18"/>
              </w:rPr>
              <w:t>The project team who made the day possible was</w:t>
            </w:r>
            <w:r w:rsidR="009D0CC5" w:rsidRPr="00806988">
              <w:rPr>
                <w:rFonts w:ascii="Arial" w:hAnsi="Arial" w:cs="Arial"/>
                <w:b/>
                <w:color w:val="595959" w:themeColor="text1" w:themeTint="A6"/>
                <w:sz w:val="18"/>
                <w:szCs w:val="18"/>
              </w:rPr>
              <w:t xml:space="preserve"> Francis Hearne,</w:t>
            </w:r>
            <w:r>
              <w:rPr>
                <w:rFonts w:ascii="Arial" w:hAnsi="Arial" w:cs="Arial"/>
                <w:b/>
                <w:color w:val="595959" w:themeColor="text1" w:themeTint="A6"/>
                <w:sz w:val="18"/>
                <w:szCs w:val="18"/>
              </w:rPr>
              <w:t xml:space="preserve"> chief</w:t>
            </w:r>
            <w:r w:rsidR="009D0CC5" w:rsidRPr="00806988">
              <w:rPr>
                <w:rFonts w:ascii="Arial" w:hAnsi="Arial" w:cs="Arial"/>
                <w:b/>
                <w:color w:val="595959" w:themeColor="text1" w:themeTint="A6"/>
                <w:sz w:val="18"/>
                <w:szCs w:val="18"/>
              </w:rPr>
              <w:t xml:space="preserve"> </w:t>
            </w:r>
            <w:r>
              <w:rPr>
                <w:rFonts w:ascii="Arial" w:hAnsi="Arial" w:cs="Arial"/>
                <w:b/>
                <w:color w:val="595959" w:themeColor="text1" w:themeTint="A6"/>
                <w:sz w:val="18"/>
                <w:szCs w:val="18"/>
              </w:rPr>
              <w:t>librarian from</w:t>
            </w:r>
            <w:r w:rsidR="009D0CC5" w:rsidRPr="00806988">
              <w:rPr>
                <w:rFonts w:ascii="Arial" w:hAnsi="Arial" w:cs="Arial"/>
                <w:b/>
                <w:color w:val="595959" w:themeColor="text1" w:themeTint="A6"/>
                <w:sz w:val="18"/>
                <w:szCs w:val="18"/>
              </w:rPr>
              <w:t xml:space="preserve"> Atlantis, </w:t>
            </w:r>
            <w:r>
              <w:rPr>
                <w:rFonts w:ascii="Arial" w:hAnsi="Arial" w:cs="Arial"/>
                <w:b/>
                <w:color w:val="595959" w:themeColor="text1" w:themeTint="A6"/>
                <w:sz w:val="18"/>
                <w:szCs w:val="18"/>
              </w:rPr>
              <w:t>Mr</w:t>
            </w:r>
            <w:r w:rsidR="009D0CC5" w:rsidRPr="00806988">
              <w:rPr>
                <w:rFonts w:ascii="Arial" w:hAnsi="Arial" w:cs="Arial"/>
                <w:b/>
                <w:color w:val="595959" w:themeColor="text1" w:themeTint="A6"/>
                <w:sz w:val="18"/>
                <w:szCs w:val="18"/>
              </w:rPr>
              <w:t xml:space="preserve"> Waldy Kastoor, </w:t>
            </w:r>
            <w:r>
              <w:rPr>
                <w:rFonts w:ascii="Arial" w:hAnsi="Arial" w:cs="Arial"/>
                <w:b/>
                <w:color w:val="595959" w:themeColor="text1" w:themeTint="A6"/>
                <w:sz w:val="18"/>
                <w:szCs w:val="18"/>
              </w:rPr>
              <w:t>Head of</w:t>
            </w:r>
            <w:r w:rsidR="009D0CC5" w:rsidRPr="00806988">
              <w:rPr>
                <w:rFonts w:ascii="Arial" w:hAnsi="Arial" w:cs="Arial"/>
                <w:b/>
                <w:color w:val="595959" w:themeColor="text1" w:themeTint="A6"/>
                <w:sz w:val="18"/>
                <w:szCs w:val="18"/>
              </w:rPr>
              <w:t xml:space="preserve"> Parkview Prim</w:t>
            </w:r>
            <w:r>
              <w:rPr>
                <w:rFonts w:ascii="Arial" w:hAnsi="Arial" w:cs="Arial"/>
                <w:b/>
                <w:color w:val="595959" w:themeColor="text1" w:themeTint="A6"/>
                <w:sz w:val="18"/>
                <w:szCs w:val="18"/>
              </w:rPr>
              <w:t>ary</w:t>
            </w:r>
            <w:r w:rsidR="009D0CC5" w:rsidRPr="00806988">
              <w:rPr>
                <w:rFonts w:ascii="Arial" w:hAnsi="Arial" w:cs="Arial"/>
                <w:b/>
                <w:color w:val="595959" w:themeColor="text1" w:themeTint="A6"/>
                <w:sz w:val="18"/>
                <w:szCs w:val="18"/>
              </w:rPr>
              <w:t xml:space="preserve">, en Ria Olivier, </w:t>
            </w:r>
            <w:r>
              <w:rPr>
                <w:rFonts w:ascii="Arial" w:hAnsi="Arial" w:cs="Arial"/>
                <w:b/>
                <w:color w:val="595959" w:themeColor="text1" w:themeTint="A6"/>
                <w:sz w:val="18"/>
                <w:szCs w:val="18"/>
              </w:rPr>
              <w:t xml:space="preserve">ATR </w:t>
            </w:r>
            <w:r w:rsidR="009D0CC5" w:rsidRPr="00806988">
              <w:rPr>
                <w:rFonts w:ascii="Arial" w:hAnsi="Arial" w:cs="Arial"/>
                <w:b/>
                <w:color w:val="595959" w:themeColor="text1" w:themeTint="A6"/>
                <w:sz w:val="18"/>
                <w:szCs w:val="18"/>
              </w:rPr>
              <w:t>proje</w:t>
            </w:r>
            <w:r>
              <w:rPr>
                <w:rFonts w:ascii="Arial" w:hAnsi="Arial" w:cs="Arial"/>
                <w:b/>
                <w:color w:val="595959" w:themeColor="text1" w:themeTint="A6"/>
                <w:sz w:val="18"/>
                <w:szCs w:val="18"/>
              </w:rPr>
              <w:t>ct manager</w:t>
            </w:r>
          </w:p>
        </w:tc>
      </w:tr>
      <w:tr w:rsidR="00B11661" w:rsidTr="00BA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5" w:type="dxa"/>
        </w:trPr>
        <w:tc>
          <w:tcPr>
            <w:tcW w:w="5353" w:type="dxa"/>
            <w:gridSpan w:val="2"/>
            <w:tcBorders>
              <w:top w:val="nil"/>
              <w:left w:val="nil"/>
              <w:bottom w:val="nil"/>
              <w:right w:val="nil"/>
            </w:tcBorders>
          </w:tcPr>
          <w:p w:rsidR="00B11661" w:rsidRDefault="00775457" w:rsidP="00806988">
            <w:pPr>
              <w:jc w:val="both"/>
              <w:rPr>
                <w:rFonts w:ascii="Arial" w:hAnsi="Arial" w:cs="Arial"/>
                <w:sz w:val="22"/>
                <w:szCs w:val="22"/>
              </w:rPr>
            </w:pPr>
            <w:r>
              <w:rPr>
                <w:rFonts w:ascii="Arial" w:hAnsi="Arial" w:cs="Arial"/>
                <w:noProof/>
                <w:sz w:val="22"/>
                <w:szCs w:val="22"/>
                <w:lang w:val="en-ZA" w:eastAsia="en-ZA"/>
              </w:rPr>
              <w:drawing>
                <wp:inline distT="0" distB="0" distL="0" distR="0" wp14:anchorId="52D5504D" wp14:editId="5C76839F">
                  <wp:extent cx="2990850" cy="2057400"/>
                  <wp:effectExtent l="133350" t="114300" r="152400" b="1714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Groot skare in Atlantis (2).jpg"/>
                          <pic:cNvPicPr/>
                        </pic:nvPicPr>
                        <pic:blipFill rotWithShape="1">
                          <a:blip r:embed="rId15">
                            <a:extLst>
                              <a:ext uri="{BEBA8EAE-BF5A-486C-A8C5-ECC9F3942E4B}">
                                <a14:imgProps xmlns:a14="http://schemas.microsoft.com/office/drawing/2010/main">
                                  <a14:imgLayer r:embed="rId16">
                                    <a14:imgEffect>
                                      <a14:sharpenSoften amount="31000"/>
                                    </a14:imgEffect>
                                    <a14:imgEffect>
                                      <a14:brightnessContrast bright="-20000" contrast="20000"/>
                                    </a14:imgEffect>
                                  </a14:imgLayer>
                                </a14:imgProps>
                              </a:ext>
                              <a:ext uri="{28A0092B-C50C-407E-A947-70E740481C1C}">
                                <a14:useLocalDpi xmlns:a14="http://schemas.microsoft.com/office/drawing/2010/main" val="0"/>
                              </a:ext>
                            </a:extLst>
                          </a:blip>
                          <a:srcRect l="-6959" t="-10858" r="-6959" b="-10858"/>
                          <a:stretch/>
                        </pic:blipFill>
                        <pic:spPr>
                          <a:xfrm>
                            <a:off x="0" y="0"/>
                            <a:ext cx="2993773" cy="20594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661" w:rsidRDefault="001D6FE3" w:rsidP="001D6FE3">
            <w:pPr>
              <w:jc w:val="center"/>
              <w:rPr>
                <w:rFonts w:ascii="Arial" w:hAnsi="Arial" w:cs="Arial"/>
                <w:sz w:val="22"/>
                <w:szCs w:val="22"/>
              </w:rPr>
            </w:pPr>
            <w:r>
              <w:rPr>
                <w:rFonts w:ascii="Arial" w:hAnsi="Arial" w:cs="Arial"/>
                <w:b/>
                <w:color w:val="595959" w:themeColor="text1" w:themeTint="A6"/>
                <w:sz w:val="18"/>
                <w:szCs w:val="18"/>
              </w:rPr>
              <w:t>A Big crowd attended Women’s Day celebrations i</w:t>
            </w:r>
            <w:r w:rsidR="00775457" w:rsidRPr="00806988">
              <w:rPr>
                <w:rFonts w:ascii="Arial" w:hAnsi="Arial" w:cs="Arial"/>
                <w:b/>
                <w:color w:val="595959" w:themeColor="text1" w:themeTint="A6"/>
                <w:sz w:val="18"/>
                <w:szCs w:val="18"/>
              </w:rPr>
              <w:t>n Atlantis</w:t>
            </w:r>
          </w:p>
        </w:tc>
        <w:tc>
          <w:tcPr>
            <w:tcW w:w="4614" w:type="dxa"/>
            <w:tcBorders>
              <w:top w:val="nil"/>
              <w:left w:val="nil"/>
              <w:bottom w:val="nil"/>
              <w:right w:val="nil"/>
            </w:tcBorders>
          </w:tcPr>
          <w:p w:rsidR="00B11661"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49A448F2" wp14:editId="3E8F521E">
                  <wp:extent cx="2667000" cy="2057400"/>
                  <wp:effectExtent l="133350" t="114300" r="152400" b="1714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an kry staande applous (2).jpg"/>
                          <pic:cNvPicPr/>
                        </pic:nvPicPr>
                        <pic:blipFill rotWithShape="1">
                          <a:blip r:embed="rId17">
                            <a:extLst>
                              <a:ext uri="{28A0092B-C50C-407E-A947-70E740481C1C}">
                                <a14:useLocalDpi xmlns:a14="http://schemas.microsoft.com/office/drawing/2010/main" val="0"/>
                              </a:ext>
                            </a:extLst>
                          </a:blip>
                          <a:srcRect l="-7945" t="-10869" r="-7945" b="-10869"/>
                          <a:stretch/>
                        </pic:blipFill>
                        <pic:spPr>
                          <a:xfrm>
                            <a:off x="0" y="0"/>
                            <a:ext cx="2670119" cy="20598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661" w:rsidRDefault="00775457" w:rsidP="00775457">
            <w:pPr>
              <w:jc w:val="center"/>
              <w:rPr>
                <w:rFonts w:ascii="Arial" w:hAnsi="Arial" w:cs="Arial"/>
                <w:b/>
                <w:color w:val="595959" w:themeColor="text1" w:themeTint="A6"/>
                <w:sz w:val="18"/>
                <w:szCs w:val="18"/>
              </w:rPr>
            </w:pPr>
            <w:r w:rsidRPr="00806988">
              <w:rPr>
                <w:rFonts w:ascii="Arial" w:hAnsi="Arial" w:cs="Arial"/>
                <w:b/>
                <w:color w:val="595959" w:themeColor="text1" w:themeTint="A6"/>
                <w:sz w:val="18"/>
                <w:szCs w:val="18"/>
              </w:rPr>
              <w:t>De</w:t>
            </w:r>
            <w:r w:rsidR="001D6FE3">
              <w:rPr>
                <w:rFonts w:ascii="Arial" w:hAnsi="Arial" w:cs="Arial"/>
                <w:b/>
                <w:color w:val="595959" w:themeColor="text1" w:themeTint="A6"/>
                <w:sz w:val="18"/>
                <w:szCs w:val="18"/>
              </w:rPr>
              <w:t>an receives standing applaus after her speech</w:t>
            </w:r>
          </w:p>
          <w:p w:rsidR="00BA7533" w:rsidRPr="00775457" w:rsidRDefault="00BA7533" w:rsidP="00775457">
            <w:pPr>
              <w:jc w:val="center"/>
              <w:rPr>
                <w:rFonts w:ascii="Arial" w:hAnsi="Arial" w:cs="Arial"/>
                <w:b/>
                <w:sz w:val="18"/>
                <w:szCs w:val="18"/>
              </w:rPr>
            </w:pPr>
          </w:p>
        </w:tc>
      </w:tr>
      <w:tr w:rsidR="00B11661" w:rsidTr="00BA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5" w:type="dxa"/>
        </w:trPr>
        <w:tc>
          <w:tcPr>
            <w:tcW w:w="4770" w:type="dxa"/>
            <w:tcBorders>
              <w:top w:val="nil"/>
              <w:left w:val="nil"/>
              <w:bottom w:val="nil"/>
              <w:right w:val="nil"/>
            </w:tcBorders>
          </w:tcPr>
          <w:p w:rsidR="00B11661" w:rsidRDefault="00806988" w:rsidP="00D25EC5">
            <w:pPr>
              <w:rPr>
                <w:rFonts w:ascii="Arial" w:hAnsi="Arial" w:cs="Arial"/>
                <w:sz w:val="22"/>
                <w:szCs w:val="22"/>
              </w:rPr>
            </w:pPr>
            <w:r>
              <w:rPr>
                <w:rFonts w:ascii="Arial" w:hAnsi="Arial" w:cs="Arial"/>
                <w:sz w:val="22"/>
                <w:szCs w:val="22"/>
              </w:rPr>
              <w:lastRenderedPageBreak/>
              <w:tab/>
            </w:r>
            <w:r w:rsidR="00775457">
              <w:rPr>
                <w:rFonts w:ascii="Arial" w:hAnsi="Arial" w:cs="Arial"/>
                <w:noProof/>
                <w:sz w:val="22"/>
                <w:szCs w:val="22"/>
                <w:lang w:val="en-ZA" w:eastAsia="en-ZA"/>
              </w:rPr>
              <w:drawing>
                <wp:inline distT="0" distB="0" distL="0" distR="0" wp14:anchorId="1B4E1973" wp14:editId="1E330E5F">
                  <wp:extent cx="2603500" cy="1955800"/>
                  <wp:effectExtent l="133350" t="114300" r="139700" b="1587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view Prim leerders  (2).jpg"/>
                          <pic:cNvPicPr/>
                        </pic:nvPicPr>
                        <pic:blipFill rotWithShape="1">
                          <a:blip r:embed="rId18">
                            <a:extLst>
                              <a:ext uri="{28A0092B-C50C-407E-A947-70E740481C1C}">
                                <a14:useLocalDpi xmlns:a14="http://schemas.microsoft.com/office/drawing/2010/main" val="0"/>
                              </a:ext>
                            </a:extLst>
                          </a:blip>
                          <a:srcRect l="-4787" t="-11736" r="-4787" b="-11736"/>
                          <a:stretch/>
                        </pic:blipFill>
                        <pic:spPr>
                          <a:xfrm>
                            <a:off x="0" y="0"/>
                            <a:ext cx="2603500" cy="1955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661" w:rsidRDefault="00CB7EF2" w:rsidP="00D72F30">
            <w:pPr>
              <w:jc w:val="center"/>
              <w:rPr>
                <w:rFonts w:ascii="Arial" w:hAnsi="Arial" w:cs="Arial"/>
                <w:sz w:val="22"/>
                <w:szCs w:val="22"/>
              </w:rPr>
            </w:pPr>
            <w:r>
              <w:rPr>
                <w:rFonts w:ascii="Arial" w:hAnsi="Arial" w:cs="Arial"/>
                <w:b/>
                <w:color w:val="595959" w:themeColor="text1" w:themeTint="A6"/>
                <w:sz w:val="18"/>
                <w:szCs w:val="18"/>
              </w:rPr>
              <w:t xml:space="preserve">            </w:t>
            </w:r>
            <w:r w:rsidR="00775457" w:rsidRPr="00806988">
              <w:rPr>
                <w:rFonts w:ascii="Arial" w:hAnsi="Arial" w:cs="Arial"/>
                <w:b/>
                <w:color w:val="595959" w:themeColor="text1" w:themeTint="A6"/>
                <w:sz w:val="18"/>
                <w:szCs w:val="18"/>
              </w:rPr>
              <w:t>Parkview Prim</w:t>
            </w:r>
            <w:r w:rsidR="001D6FE3">
              <w:rPr>
                <w:rFonts w:ascii="Arial" w:hAnsi="Arial" w:cs="Arial"/>
                <w:b/>
                <w:color w:val="595959" w:themeColor="text1" w:themeTint="A6"/>
                <w:sz w:val="18"/>
                <w:szCs w:val="18"/>
              </w:rPr>
              <w:t>ary</w:t>
            </w:r>
            <w:r w:rsidR="00775457" w:rsidRPr="00806988">
              <w:rPr>
                <w:rFonts w:ascii="Arial" w:hAnsi="Arial" w:cs="Arial"/>
                <w:b/>
                <w:color w:val="595959" w:themeColor="text1" w:themeTint="A6"/>
                <w:sz w:val="18"/>
                <w:szCs w:val="18"/>
              </w:rPr>
              <w:t xml:space="preserve"> le</w:t>
            </w:r>
            <w:r w:rsidR="001D6FE3">
              <w:rPr>
                <w:rFonts w:ascii="Arial" w:hAnsi="Arial" w:cs="Arial"/>
                <w:b/>
                <w:color w:val="595959" w:themeColor="text1" w:themeTint="A6"/>
                <w:sz w:val="18"/>
                <w:szCs w:val="18"/>
              </w:rPr>
              <w:t>arners</w:t>
            </w:r>
            <w:r w:rsidR="00775457" w:rsidRPr="00806988">
              <w:rPr>
                <w:rFonts w:ascii="Arial" w:hAnsi="Arial" w:cs="Arial"/>
                <w:b/>
                <w:color w:val="595959" w:themeColor="text1" w:themeTint="A6"/>
                <w:sz w:val="18"/>
                <w:szCs w:val="18"/>
              </w:rPr>
              <w:t xml:space="preserve"> </w:t>
            </w:r>
            <w:r w:rsidR="00D72F30">
              <w:rPr>
                <w:rFonts w:ascii="Arial" w:hAnsi="Arial" w:cs="Arial"/>
                <w:b/>
                <w:color w:val="595959" w:themeColor="text1" w:themeTint="A6"/>
                <w:sz w:val="18"/>
                <w:szCs w:val="18"/>
              </w:rPr>
              <w:t>during their performance of the</w:t>
            </w:r>
            <w:r w:rsidR="00775457" w:rsidRPr="00806988">
              <w:rPr>
                <w:rFonts w:ascii="Arial" w:hAnsi="Arial" w:cs="Arial"/>
                <w:b/>
                <w:color w:val="595959" w:themeColor="text1" w:themeTint="A6"/>
                <w:sz w:val="18"/>
                <w:szCs w:val="18"/>
              </w:rPr>
              <w:t xml:space="preserve"> Sharpeville</w:t>
            </w:r>
            <w:r w:rsidR="00D72F30">
              <w:rPr>
                <w:rFonts w:ascii="Arial" w:hAnsi="Arial" w:cs="Arial"/>
                <w:b/>
                <w:color w:val="595959" w:themeColor="text1" w:themeTint="A6"/>
                <w:sz w:val="18"/>
                <w:szCs w:val="18"/>
              </w:rPr>
              <w:t xml:space="preserve"> drama</w:t>
            </w:r>
          </w:p>
        </w:tc>
        <w:tc>
          <w:tcPr>
            <w:tcW w:w="4756" w:type="dxa"/>
            <w:gridSpan w:val="2"/>
            <w:tcBorders>
              <w:top w:val="nil"/>
              <w:left w:val="nil"/>
              <w:bottom w:val="nil"/>
              <w:right w:val="nil"/>
            </w:tcBorders>
          </w:tcPr>
          <w:p w:rsidR="00775457" w:rsidRDefault="00775457">
            <w:pPr>
              <w:rPr>
                <w:rFonts w:ascii="Arial" w:hAnsi="Arial" w:cs="Arial"/>
                <w:sz w:val="22"/>
                <w:szCs w:val="22"/>
              </w:rPr>
            </w:pPr>
            <w:r>
              <w:rPr>
                <w:rFonts w:ascii="Arial" w:hAnsi="Arial" w:cs="Arial"/>
                <w:noProof/>
                <w:sz w:val="22"/>
                <w:szCs w:val="22"/>
                <w:lang w:val="en-ZA" w:eastAsia="en-ZA"/>
              </w:rPr>
              <w:drawing>
                <wp:inline distT="0" distB="0" distL="0" distR="0" wp14:anchorId="27BB11D4" wp14:editId="4EA7B826">
                  <wp:extent cx="2603500" cy="1955800"/>
                  <wp:effectExtent l="133350" t="114300" r="139700" b="1587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Vision  (2).jpg"/>
                          <pic:cNvPicPr/>
                        </pic:nvPicPr>
                        <pic:blipFill rotWithShape="1">
                          <a:blip r:embed="rId19">
                            <a:extLst>
                              <a:ext uri="{28A0092B-C50C-407E-A947-70E740481C1C}">
                                <a14:useLocalDpi xmlns:a14="http://schemas.microsoft.com/office/drawing/2010/main" val="0"/>
                              </a:ext>
                            </a:extLst>
                          </a:blip>
                          <a:srcRect l="-4787" t="-11736" r="-4787" b="-11736"/>
                          <a:stretch/>
                        </pic:blipFill>
                        <pic:spPr>
                          <a:xfrm>
                            <a:off x="0" y="0"/>
                            <a:ext cx="2603500" cy="1955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1661" w:rsidRDefault="00CB7EF2" w:rsidP="001D6FE3">
            <w:pPr>
              <w:ind w:right="-138"/>
              <w:rPr>
                <w:rFonts w:ascii="Arial" w:hAnsi="Arial" w:cs="Arial"/>
                <w:sz w:val="22"/>
                <w:szCs w:val="22"/>
              </w:rPr>
            </w:pPr>
            <w:r>
              <w:rPr>
                <w:rFonts w:ascii="Arial" w:hAnsi="Arial" w:cs="Arial"/>
                <w:b/>
                <w:color w:val="595959" w:themeColor="text1" w:themeTint="A6"/>
                <w:sz w:val="18"/>
                <w:szCs w:val="18"/>
              </w:rPr>
              <w:t xml:space="preserve">   </w:t>
            </w:r>
            <w:r w:rsidR="00806988">
              <w:rPr>
                <w:rFonts w:ascii="Arial" w:hAnsi="Arial" w:cs="Arial"/>
                <w:b/>
                <w:color w:val="595959" w:themeColor="text1" w:themeTint="A6"/>
                <w:sz w:val="18"/>
                <w:szCs w:val="18"/>
              </w:rPr>
              <w:t xml:space="preserve"> </w:t>
            </w:r>
            <w:r w:rsidR="00775457" w:rsidRPr="00806988">
              <w:rPr>
                <w:rFonts w:ascii="Arial" w:hAnsi="Arial" w:cs="Arial"/>
                <w:b/>
                <w:color w:val="595959" w:themeColor="text1" w:themeTint="A6"/>
                <w:sz w:val="18"/>
                <w:szCs w:val="18"/>
              </w:rPr>
              <w:t xml:space="preserve">World Vision </w:t>
            </w:r>
            <w:r w:rsidR="001D6FE3">
              <w:rPr>
                <w:rFonts w:ascii="Arial" w:hAnsi="Arial" w:cs="Arial"/>
                <w:b/>
                <w:color w:val="595959" w:themeColor="text1" w:themeTint="A6"/>
                <w:sz w:val="18"/>
                <w:szCs w:val="18"/>
              </w:rPr>
              <w:t>supplies free health services</w:t>
            </w:r>
          </w:p>
        </w:tc>
      </w:tr>
    </w:tbl>
    <w:p w:rsidR="00B11661" w:rsidRDefault="00B11661">
      <w:pPr>
        <w:rPr>
          <w:rFonts w:ascii="Arial" w:hAnsi="Arial" w:cs="Arial"/>
          <w:sz w:val="22"/>
          <w:szCs w:val="22"/>
        </w:rPr>
      </w:pPr>
    </w:p>
    <w:p w:rsidR="00B11661" w:rsidRPr="005A3BA8" w:rsidRDefault="00B11661">
      <w:pPr>
        <w:rPr>
          <w:rFonts w:ascii="Arial" w:hAnsi="Arial" w:cs="Arial"/>
          <w:sz w:val="22"/>
          <w:szCs w:val="22"/>
        </w:rPr>
      </w:pPr>
    </w:p>
    <w:sectPr w:rsidR="00B11661" w:rsidRPr="005A3BA8" w:rsidSect="004753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E3" w:rsidRDefault="001D6FE3" w:rsidP="00886A59">
      <w:r>
        <w:separator/>
      </w:r>
    </w:p>
  </w:endnote>
  <w:endnote w:type="continuationSeparator" w:id="0">
    <w:p w:rsidR="001D6FE3" w:rsidRDefault="001D6FE3" w:rsidP="0088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1501"/>
      <w:docPartObj>
        <w:docPartGallery w:val="Page Numbers (Bottom of Page)"/>
        <w:docPartUnique/>
      </w:docPartObj>
    </w:sdtPr>
    <w:sdtContent>
      <w:p w:rsidR="001D6FE3" w:rsidRDefault="001D6FE3">
        <w:pPr>
          <w:pStyle w:val="Footer"/>
          <w:jc w:val="center"/>
        </w:pPr>
        <w:r>
          <w:fldChar w:fldCharType="begin"/>
        </w:r>
        <w:r>
          <w:instrText xml:space="preserve"> PAGE   \* MERGEFORMAT </w:instrText>
        </w:r>
        <w:r>
          <w:fldChar w:fldCharType="separate"/>
        </w:r>
        <w:r w:rsidR="00D72F30">
          <w:rPr>
            <w:noProof/>
          </w:rPr>
          <w:t>1</w:t>
        </w:r>
        <w:r>
          <w:rPr>
            <w:noProof/>
          </w:rPr>
          <w:fldChar w:fldCharType="end"/>
        </w:r>
      </w:p>
    </w:sdtContent>
  </w:sdt>
  <w:p w:rsidR="001D6FE3" w:rsidRDefault="001D6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E3" w:rsidRDefault="001D6FE3" w:rsidP="00886A59">
      <w:r>
        <w:separator/>
      </w:r>
    </w:p>
  </w:footnote>
  <w:footnote w:type="continuationSeparator" w:id="0">
    <w:p w:rsidR="001D6FE3" w:rsidRDefault="001D6FE3" w:rsidP="0088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1562"/>
    <w:multiLevelType w:val="hybridMultilevel"/>
    <w:tmpl w:val="42F2A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93"/>
    <w:rsid w:val="000003EA"/>
    <w:rsid w:val="00013452"/>
    <w:rsid w:val="0001561C"/>
    <w:rsid w:val="00057169"/>
    <w:rsid w:val="00090421"/>
    <w:rsid w:val="000B144A"/>
    <w:rsid w:val="000B61BD"/>
    <w:rsid w:val="000B66E4"/>
    <w:rsid w:val="00111EAF"/>
    <w:rsid w:val="00123F44"/>
    <w:rsid w:val="00142A14"/>
    <w:rsid w:val="00144968"/>
    <w:rsid w:val="00153FD0"/>
    <w:rsid w:val="001743E8"/>
    <w:rsid w:val="0018483D"/>
    <w:rsid w:val="001B0A21"/>
    <w:rsid w:val="001C682C"/>
    <w:rsid w:val="001D1927"/>
    <w:rsid w:val="001D6FE3"/>
    <w:rsid w:val="002407E0"/>
    <w:rsid w:val="00250767"/>
    <w:rsid w:val="00264DB1"/>
    <w:rsid w:val="00264EEC"/>
    <w:rsid w:val="002741DD"/>
    <w:rsid w:val="002835B2"/>
    <w:rsid w:val="002A24AC"/>
    <w:rsid w:val="002A757E"/>
    <w:rsid w:val="002B2448"/>
    <w:rsid w:val="002B460E"/>
    <w:rsid w:val="002D5122"/>
    <w:rsid w:val="00300FB3"/>
    <w:rsid w:val="00306ACC"/>
    <w:rsid w:val="00375F59"/>
    <w:rsid w:val="0039017C"/>
    <w:rsid w:val="003D7B76"/>
    <w:rsid w:val="00401295"/>
    <w:rsid w:val="004340AF"/>
    <w:rsid w:val="00443CF4"/>
    <w:rsid w:val="004447E1"/>
    <w:rsid w:val="004615EF"/>
    <w:rsid w:val="004701BE"/>
    <w:rsid w:val="00475327"/>
    <w:rsid w:val="00491E41"/>
    <w:rsid w:val="004E3178"/>
    <w:rsid w:val="00504F71"/>
    <w:rsid w:val="00511C09"/>
    <w:rsid w:val="00513FAD"/>
    <w:rsid w:val="00522BC9"/>
    <w:rsid w:val="005739D8"/>
    <w:rsid w:val="00574624"/>
    <w:rsid w:val="005A3BA8"/>
    <w:rsid w:val="005C5055"/>
    <w:rsid w:val="005D7288"/>
    <w:rsid w:val="005E77BE"/>
    <w:rsid w:val="00615A30"/>
    <w:rsid w:val="00631076"/>
    <w:rsid w:val="00634E7C"/>
    <w:rsid w:val="00661C39"/>
    <w:rsid w:val="00681B8B"/>
    <w:rsid w:val="006A1325"/>
    <w:rsid w:val="006A2A6C"/>
    <w:rsid w:val="006C7114"/>
    <w:rsid w:val="006E16BE"/>
    <w:rsid w:val="006F7C20"/>
    <w:rsid w:val="007054FA"/>
    <w:rsid w:val="00710D77"/>
    <w:rsid w:val="00716439"/>
    <w:rsid w:val="007316E2"/>
    <w:rsid w:val="0074758A"/>
    <w:rsid w:val="00752921"/>
    <w:rsid w:val="00775457"/>
    <w:rsid w:val="00793FB4"/>
    <w:rsid w:val="007B1F80"/>
    <w:rsid w:val="007C3351"/>
    <w:rsid w:val="00806988"/>
    <w:rsid w:val="00813588"/>
    <w:rsid w:val="00860929"/>
    <w:rsid w:val="008802AD"/>
    <w:rsid w:val="00886A59"/>
    <w:rsid w:val="00892C9F"/>
    <w:rsid w:val="008F795E"/>
    <w:rsid w:val="00901AEA"/>
    <w:rsid w:val="00937FDD"/>
    <w:rsid w:val="00942F81"/>
    <w:rsid w:val="00947D16"/>
    <w:rsid w:val="009C17BC"/>
    <w:rsid w:val="009D0CC5"/>
    <w:rsid w:val="00A2486C"/>
    <w:rsid w:val="00A33BD0"/>
    <w:rsid w:val="00A3596E"/>
    <w:rsid w:val="00A563F1"/>
    <w:rsid w:val="00A90EC5"/>
    <w:rsid w:val="00A914E8"/>
    <w:rsid w:val="00AC6B97"/>
    <w:rsid w:val="00AD49DB"/>
    <w:rsid w:val="00AE1285"/>
    <w:rsid w:val="00AF2D32"/>
    <w:rsid w:val="00B11661"/>
    <w:rsid w:val="00B15211"/>
    <w:rsid w:val="00B40612"/>
    <w:rsid w:val="00B81CF3"/>
    <w:rsid w:val="00B91718"/>
    <w:rsid w:val="00BA7533"/>
    <w:rsid w:val="00BD52AC"/>
    <w:rsid w:val="00C132C2"/>
    <w:rsid w:val="00C27EC0"/>
    <w:rsid w:val="00C50767"/>
    <w:rsid w:val="00C8246E"/>
    <w:rsid w:val="00CB0BCA"/>
    <w:rsid w:val="00CB15DB"/>
    <w:rsid w:val="00CB3393"/>
    <w:rsid w:val="00CB7EF2"/>
    <w:rsid w:val="00CE1B66"/>
    <w:rsid w:val="00CE7983"/>
    <w:rsid w:val="00D175B3"/>
    <w:rsid w:val="00D21DA5"/>
    <w:rsid w:val="00D25EC5"/>
    <w:rsid w:val="00D72F30"/>
    <w:rsid w:val="00D93585"/>
    <w:rsid w:val="00DA0EBE"/>
    <w:rsid w:val="00DA7AC4"/>
    <w:rsid w:val="00DB075C"/>
    <w:rsid w:val="00DE53BD"/>
    <w:rsid w:val="00E03D56"/>
    <w:rsid w:val="00E170F7"/>
    <w:rsid w:val="00E21D83"/>
    <w:rsid w:val="00E21E91"/>
    <w:rsid w:val="00E97189"/>
    <w:rsid w:val="00EF4132"/>
    <w:rsid w:val="00F03A04"/>
    <w:rsid w:val="00F60799"/>
    <w:rsid w:val="00F752BC"/>
    <w:rsid w:val="00F81FB4"/>
    <w:rsid w:val="00FB1202"/>
    <w:rsid w:val="00F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2D5122"/>
    <w:rPr>
      <w:rFonts w:ascii="Tahoma" w:hAnsi="Tahoma" w:cs="Tahoma"/>
      <w:sz w:val="16"/>
      <w:szCs w:val="16"/>
    </w:rPr>
  </w:style>
  <w:style w:type="character" w:customStyle="1" w:styleId="BalloonTextChar">
    <w:name w:val="Balloon Text Char"/>
    <w:basedOn w:val="DefaultParagraphFont"/>
    <w:link w:val="BalloonText"/>
    <w:uiPriority w:val="99"/>
    <w:semiHidden/>
    <w:rsid w:val="002D5122"/>
    <w:rPr>
      <w:rFonts w:ascii="Tahoma" w:eastAsia="Times New Roman" w:hAnsi="Tahoma" w:cs="Tahoma"/>
      <w:sz w:val="16"/>
      <w:szCs w:val="16"/>
      <w:lang w:val="af-ZA"/>
    </w:rPr>
  </w:style>
  <w:style w:type="table" w:styleId="TableGrid">
    <w:name w:val="Table Grid"/>
    <w:basedOn w:val="TableNormal"/>
    <w:uiPriority w:val="39"/>
    <w:rsid w:val="0047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93"/>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93"/>
    <w:pPr>
      <w:ind w:left="720"/>
    </w:pPr>
  </w:style>
  <w:style w:type="paragraph" w:styleId="NormalWeb">
    <w:name w:val="Normal (Web)"/>
    <w:basedOn w:val="Normal"/>
    <w:uiPriority w:val="99"/>
    <w:unhideWhenUsed/>
    <w:rsid w:val="00DA0EBE"/>
    <w:pPr>
      <w:spacing w:before="100" w:beforeAutospacing="1" w:after="100" w:afterAutospacing="1"/>
    </w:pPr>
    <w:rPr>
      <w:lang w:val="en-ZA" w:eastAsia="en-ZA"/>
    </w:rPr>
  </w:style>
  <w:style w:type="paragraph" w:styleId="Header">
    <w:name w:val="header"/>
    <w:basedOn w:val="Normal"/>
    <w:link w:val="HeaderChar"/>
    <w:uiPriority w:val="99"/>
    <w:semiHidden/>
    <w:unhideWhenUsed/>
    <w:rsid w:val="00886A59"/>
    <w:pPr>
      <w:tabs>
        <w:tab w:val="center" w:pos="4680"/>
        <w:tab w:val="right" w:pos="9360"/>
      </w:tabs>
    </w:pPr>
  </w:style>
  <w:style w:type="character" w:customStyle="1" w:styleId="HeaderChar">
    <w:name w:val="Header Char"/>
    <w:basedOn w:val="DefaultParagraphFont"/>
    <w:link w:val="Header"/>
    <w:uiPriority w:val="99"/>
    <w:semiHidden/>
    <w:rsid w:val="00886A59"/>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886A59"/>
    <w:pPr>
      <w:tabs>
        <w:tab w:val="center" w:pos="4680"/>
        <w:tab w:val="right" w:pos="9360"/>
      </w:tabs>
    </w:pPr>
  </w:style>
  <w:style w:type="character" w:customStyle="1" w:styleId="FooterChar">
    <w:name w:val="Footer Char"/>
    <w:basedOn w:val="DefaultParagraphFont"/>
    <w:link w:val="Footer"/>
    <w:uiPriority w:val="99"/>
    <w:rsid w:val="00886A59"/>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2D5122"/>
    <w:rPr>
      <w:rFonts w:ascii="Tahoma" w:hAnsi="Tahoma" w:cs="Tahoma"/>
      <w:sz w:val="16"/>
      <w:szCs w:val="16"/>
    </w:rPr>
  </w:style>
  <w:style w:type="character" w:customStyle="1" w:styleId="BalloonTextChar">
    <w:name w:val="Balloon Text Char"/>
    <w:basedOn w:val="DefaultParagraphFont"/>
    <w:link w:val="BalloonText"/>
    <w:uiPriority w:val="99"/>
    <w:semiHidden/>
    <w:rsid w:val="002D5122"/>
    <w:rPr>
      <w:rFonts w:ascii="Tahoma" w:eastAsia="Times New Roman" w:hAnsi="Tahoma" w:cs="Tahoma"/>
      <w:sz w:val="16"/>
      <w:szCs w:val="16"/>
      <w:lang w:val="af-ZA"/>
    </w:rPr>
  </w:style>
  <w:style w:type="table" w:styleId="TableGrid">
    <w:name w:val="Table Grid"/>
    <w:basedOn w:val="TableNormal"/>
    <w:uiPriority w:val="39"/>
    <w:rsid w:val="0047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g"/><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2.xml"/><Relationship Id="rId10" Type="http://schemas.openxmlformats.org/officeDocument/2006/relationships/image" Target="media/image2.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1.jpg"/><Relationship Id="rId14" Type="http://schemas.microsoft.com/office/2007/relationships/hdphoto" Target="media/hdphoto1.wdp"/><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363D30E5E6D4A92852D2DE773786A" ma:contentTypeVersion="2" ma:contentTypeDescription="Create a new document." ma:contentTypeScope="" ma:versionID="0ed9dd8d0d0c8b8c6b7fde9fcb982e8b">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389B79-F78A-432C-A4B3-2D430A43BE47}"/>
</file>

<file path=customXml/itemProps2.xml><?xml version="1.0" encoding="utf-8"?>
<ds:datastoreItem xmlns:ds="http://schemas.openxmlformats.org/officeDocument/2006/customXml" ds:itemID="{DA2733D7-799F-4557-B789-EAD55EA7DB45}"/>
</file>

<file path=customXml/itemProps3.xml><?xml version="1.0" encoding="utf-8"?>
<ds:datastoreItem xmlns:ds="http://schemas.openxmlformats.org/officeDocument/2006/customXml" ds:itemID="{C09BB275-460E-4CAB-89E5-901E0D447EBB}"/>
</file>

<file path=docProps/app.xml><?xml version="1.0" encoding="utf-8"?>
<Properties xmlns="http://schemas.openxmlformats.org/officeDocument/2006/extended-properties" xmlns:vt="http://schemas.openxmlformats.org/officeDocument/2006/docPropsVTypes">
  <Template>Normal.dotm</Template>
  <TotalTime>33</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Olivier</dc:creator>
  <cp:lastModifiedBy>Setup</cp:lastModifiedBy>
  <cp:revision>5</cp:revision>
  <cp:lastPrinted>2014-08-19T12:08:00Z</cp:lastPrinted>
  <dcterms:created xsi:type="dcterms:W3CDTF">2014-08-27T15:32:00Z</dcterms:created>
  <dcterms:modified xsi:type="dcterms:W3CDTF">2014-08-27T16:05:00Z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0x010100C02363D30E5E6D4A92852D2DE773786A</vt:lpwstr>
  </property>
</Properties>
</file>